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r w:rsidRPr="007B16ED">
        <w:rPr>
          <w:rFonts w:ascii="Arial" w:hAnsi="Arial" w:cs="Arial"/>
          <w:b/>
          <w:u w:val="single"/>
        </w:rPr>
        <w:t>INDICAÇÃO Nº 14/2024</w:t>
      </w: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Pr="007B16ED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 xml:space="preserve">Exmo. Sr. Lucas </w:t>
      </w:r>
      <w:r w:rsidRPr="007B16ED">
        <w:rPr>
          <w:rFonts w:ascii="Arial" w:hAnsi="Arial" w:cs="Arial"/>
          <w:b/>
          <w:bCs/>
        </w:rPr>
        <w:t>Gibin</w:t>
      </w:r>
      <w:r w:rsidRPr="007B16ED">
        <w:rPr>
          <w:rFonts w:ascii="Arial" w:hAnsi="Arial" w:cs="Arial"/>
          <w:b/>
          <w:bCs/>
        </w:rPr>
        <w:t xml:space="preserve"> </w:t>
      </w:r>
      <w:r w:rsidRPr="007B16ED">
        <w:rPr>
          <w:rFonts w:ascii="Arial" w:hAnsi="Arial" w:cs="Arial"/>
          <w:b/>
          <w:bCs/>
        </w:rPr>
        <w:t>Seren</w:t>
      </w:r>
      <w:r w:rsidRPr="007B16ED">
        <w:rPr>
          <w:rFonts w:ascii="Arial" w:hAnsi="Arial" w:cs="Arial"/>
          <w:b/>
          <w:bCs/>
        </w:rPr>
        <w:t>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que após a realização de </w:t>
      </w:r>
      <w:r w:rsidR="00A43A1A">
        <w:rPr>
          <w:rFonts w:ascii="Arial" w:hAnsi="Arial" w:cs="Arial"/>
        </w:rPr>
        <w:t>estudos proceda</w:t>
      </w:r>
      <w:r>
        <w:rPr>
          <w:rFonts w:ascii="Arial" w:hAnsi="Arial" w:cs="Arial"/>
        </w:rPr>
        <w:t xml:space="preserve"> a </w:t>
      </w:r>
      <w:r w:rsidR="00F165F9">
        <w:rPr>
          <w:rFonts w:ascii="Arial" w:hAnsi="Arial" w:cs="Arial"/>
        </w:rPr>
        <w:t xml:space="preserve">adequação da sinalização de </w:t>
      </w:r>
      <w:r w:rsidR="00954F20">
        <w:rPr>
          <w:rFonts w:ascii="Arial" w:hAnsi="Arial" w:cs="Arial"/>
        </w:rPr>
        <w:t>trânsito</w:t>
      </w:r>
      <w:r w:rsidR="00F165F9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 w:rsidR="00F165F9">
        <w:rPr>
          <w:rFonts w:ascii="Arial" w:hAnsi="Arial" w:cs="Arial"/>
        </w:rPr>
        <w:t xml:space="preserve">a fim de melhor </w:t>
      </w:r>
      <w:r w:rsidR="00167723">
        <w:rPr>
          <w:rFonts w:ascii="Arial" w:hAnsi="Arial" w:cs="Arial"/>
        </w:rPr>
        <w:t xml:space="preserve">fluir o trafego da </w:t>
      </w:r>
      <w:r w:rsidR="005175C5">
        <w:rPr>
          <w:rFonts w:ascii="Arial" w:hAnsi="Arial" w:cs="Arial"/>
          <w:b/>
        </w:rPr>
        <w:t xml:space="preserve">Rua, Francisco </w:t>
      </w:r>
      <w:r w:rsidR="005175C5">
        <w:rPr>
          <w:rFonts w:ascii="Arial" w:hAnsi="Arial" w:cs="Arial"/>
          <w:b/>
        </w:rPr>
        <w:t>Erievaldo</w:t>
      </w:r>
      <w:r w:rsidR="005175C5">
        <w:rPr>
          <w:rFonts w:ascii="Arial" w:hAnsi="Arial" w:cs="Arial"/>
          <w:b/>
        </w:rPr>
        <w:t xml:space="preserve"> de Andrade n°491 bairro residencial Candinho </w:t>
      </w: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Pr="00954F20" w:rsidP="005175C5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Com a construção e expansão de vários bairros d</w:t>
      </w:r>
      <w:r w:rsidR="00536D2B">
        <w:rPr>
          <w:rFonts w:ascii="Arial" w:hAnsi="Arial" w:cs="Arial"/>
        </w:rPr>
        <w:t xml:space="preserve">a região </w:t>
      </w:r>
      <w:r w:rsidR="005175C5">
        <w:rPr>
          <w:rFonts w:ascii="Arial" w:hAnsi="Arial" w:cs="Arial"/>
        </w:rPr>
        <w:t>lest</w:t>
      </w:r>
      <w:r w:rsidR="00F436BD">
        <w:rPr>
          <w:rFonts w:ascii="Arial" w:hAnsi="Arial" w:cs="Arial"/>
        </w:rPr>
        <w:t>e</w:t>
      </w:r>
      <w:r>
        <w:rPr>
          <w:rFonts w:ascii="Arial" w:hAnsi="Arial" w:cs="Arial"/>
        </w:rPr>
        <w:t>, a vias</w:t>
      </w:r>
      <w:r w:rsidR="00536D2B">
        <w:rPr>
          <w:rFonts w:ascii="Arial" w:hAnsi="Arial" w:cs="Arial"/>
        </w:rPr>
        <w:t xml:space="preserve"> principais de </w:t>
      </w:r>
      <w:r w:rsidR="00954F20">
        <w:rPr>
          <w:rFonts w:ascii="Arial" w:hAnsi="Arial" w:cs="Arial"/>
        </w:rPr>
        <w:t>trânsito</w:t>
      </w:r>
      <w:r w:rsidR="00536D2B">
        <w:rPr>
          <w:rFonts w:ascii="Arial" w:hAnsi="Arial" w:cs="Arial"/>
        </w:rPr>
        <w:t xml:space="preserve"> rápido</w:t>
      </w:r>
      <w:r>
        <w:rPr>
          <w:rFonts w:ascii="Arial" w:hAnsi="Arial" w:cs="Arial"/>
        </w:rPr>
        <w:t xml:space="preserve"> tiveram o aumento significativo no fluxo de pessoas e trafego de veículos, tornando o cruzamento de algumas vias como esse trecho </w:t>
      </w:r>
      <w:r w:rsidR="005175C5">
        <w:rPr>
          <w:rFonts w:ascii="Arial" w:hAnsi="Arial" w:cs="Arial"/>
        </w:rPr>
        <w:t xml:space="preserve">da </w:t>
      </w:r>
      <w:r w:rsidRPr="00E14D1F" w:rsidR="005175C5">
        <w:rPr>
          <w:rFonts w:ascii="Arial" w:hAnsi="Arial" w:cs="Arial"/>
        </w:rPr>
        <w:t>Rua</w:t>
      </w:r>
      <w:r w:rsidR="005175C5">
        <w:rPr>
          <w:rFonts w:ascii="Arial" w:hAnsi="Arial" w:cs="Arial"/>
          <w:b/>
        </w:rPr>
        <w:t xml:space="preserve">, Francisco </w:t>
      </w:r>
      <w:r w:rsidR="005175C5">
        <w:rPr>
          <w:rFonts w:ascii="Arial" w:hAnsi="Arial" w:cs="Arial"/>
          <w:b/>
        </w:rPr>
        <w:t>Erievaldo</w:t>
      </w:r>
      <w:r w:rsidR="005175C5">
        <w:rPr>
          <w:rFonts w:ascii="Arial" w:hAnsi="Arial" w:cs="Arial"/>
          <w:b/>
        </w:rPr>
        <w:t xml:space="preserve"> de Andrade n°491 bairro residencial Candinho</w:t>
      </w:r>
      <w:r w:rsidR="00517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muito perigoso</w:t>
      </w:r>
      <w:r w:rsidR="00954F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 a falta de sinalização </w:t>
      </w:r>
      <w:r w:rsidR="00167723">
        <w:rPr>
          <w:rFonts w:ascii="Arial" w:hAnsi="Arial" w:cs="Arial"/>
        </w:rPr>
        <w:t xml:space="preserve">adequada </w:t>
      </w:r>
      <w:r>
        <w:rPr>
          <w:rFonts w:ascii="Arial" w:hAnsi="Arial" w:cs="Arial"/>
        </w:rPr>
        <w:t xml:space="preserve">e a instalação de </w:t>
      </w:r>
      <w:r w:rsidRPr="005175C5">
        <w:rPr>
          <w:rFonts w:ascii="Arial" w:hAnsi="Arial" w:cs="Arial"/>
          <w:b/>
        </w:rPr>
        <w:t>redutores de velocidades</w:t>
      </w:r>
      <w:r>
        <w:rPr>
          <w:rFonts w:ascii="Arial" w:hAnsi="Arial" w:cs="Arial"/>
        </w:rPr>
        <w:t xml:space="preserve"> neste local tem permitido que muitos motoristas ultrapassem o limite de velocidade permitido para esse referido logradouro. Colocando em risco a vida de pedestres e de outros motoristas que transitam pelo local. E por outro lado, o atendimento a esta indicação, além de reduzir o risco de acidentes irá melhorar a fluidez do trânsito no local. </w:t>
      </w:r>
    </w:p>
    <w:p w:rsidR="00E14D1F" w:rsidP="00536D2B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Ressalta-se que vários acidentes já ocorreram nesta via devido à falta de um redutor de velocidade.</w:t>
      </w:r>
    </w:p>
    <w:p w:rsidR="00977C92" w:rsidRPr="007B16E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954F20">
        <w:rPr>
          <w:rFonts w:ascii="Arial" w:hAnsi="Arial" w:cs="Arial"/>
        </w:rPr>
        <w:t>1</w:t>
      </w:r>
      <w:r w:rsidR="005175C5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81696F">
        <w:rPr>
          <w:rFonts w:ascii="Arial" w:hAnsi="Arial" w:cs="Arial"/>
        </w:rPr>
        <w:t>j</w:t>
      </w:r>
      <w:r w:rsidR="00954F20">
        <w:rPr>
          <w:rFonts w:ascii="Arial" w:hAnsi="Arial" w:cs="Arial"/>
        </w:rPr>
        <w:t>aneiro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954F20">
        <w:rPr>
          <w:rFonts w:ascii="Arial" w:hAnsi="Arial" w:cs="Arial"/>
        </w:rPr>
        <w:t>4</w:t>
      </w:r>
      <w:r w:rsidRPr="007B16ED">
        <w:rPr>
          <w:rFonts w:ascii="Arial" w:hAnsi="Arial" w:cs="Arial"/>
        </w:rPr>
        <w:t>.</w:t>
      </w: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954F20" w:rsidP="00954F20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F28DC" w:rsidRPr="00977C92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Sect="005A2029">
      <w:headerReference w:type="default" r:id="rId4"/>
      <w:footerReference w:type="default" r:id="rId5"/>
      <w:pgSz w:w="11907" w:h="16840" w:code="9"/>
      <w:pgMar w:top="1701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FB78C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018300995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293059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60751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 w:rsidR="00A61C46">
      <w:rPr>
        <w:b/>
        <w:bCs/>
        <w:spacing w:val="20"/>
        <w:sz w:val="36"/>
        <w:szCs w:val="36"/>
        <w:u w:val="single"/>
      </w:rPr>
      <w:t>CÂMARA MUNICIPAL DE BEBEDOURO</w:t>
    </w:r>
  </w:p>
  <w:p w:rsidR="00303797">
    <w:pPr>
      <w:pStyle w:val="Header"/>
      <w:ind w:left="1620"/>
      <w:jc w:val="center"/>
      <w:rPr>
        <w:rFonts w:ascii="Arial" w:hAnsi="Arial" w:cs="Arial"/>
        <w:sz w:val="8"/>
      </w:rPr>
    </w:pP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2"/>
    <w:rsid w:val="000439BB"/>
    <w:rsid w:val="00167723"/>
    <w:rsid w:val="00205C89"/>
    <w:rsid w:val="00303797"/>
    <w:rsid w:val="003C3980"/>
    <w:rsid w:val="004D3E45"/>
    <w:rsid w:val="005175C5"/>
    <w:rsid w:val="00536D2B"/>
    <w:rsid w:val="00582D41"/>
    <w:rsid w:val="005A2029"/>
    <w:rsid w:val="006F28DC"/>
    <w:rsid w:val="00715D10"/>
    <w:rsid w:val="007B16ED"/>
    <w:rsid w:val="0081696F"/>
    <w:rsid w:val="00912508"/>
    <w:rsid w:val="009274AF"/>
    <w:rsid w:val="00954F20"/>
    <w:rsid w:val="00977C92"/>
    <w:rsid w:val="00A108EF"/>
    <w:rsid w:val="00A43A1A"/>
    <w:rsid w:val="00A61C46"/>
    <w:rsid w:val="00AB5821"/>
    <w:rsid w:val="00B028BF"/>
    <w:rsid w:val="00BC523C"/>
    <w:rsid w:val="00BD3BEE"/>
    <w:rsid w:val="00CB6C2A"/>
    <w:rsid w:val="00CD6E3C"/>
    <w:rsid w:val="00DB1132"/>
    <w:rsid w:val="00E14D1F"/>
    <w:rsid w:val="00F165F9"/>
    <w:rsid w:val="00F436BD"/>
    <w:rsid w:val="00FB78C9"/>
    <w:rsid w:val="00FF7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João Vitor</cp:lastModifiedBy>
  <cp:revision>8</cp:revision>
  <cp:lastPrinted>2024-01-12T18:22:20Z</cp:lastPrinted>
  <dcterms:created xsi:type="dcterms:W3CDTF">2022-06-02T17:43:00Z</dcterms:created>
  <dcterms:modified xsi:type="dcterms:W3CDTF">2024-01-12T18:17:00Z</dcterms:modified>
</cp:coreProperties>
</file>