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AAB" w:rsidP="00C36657">
      <w:pPr>
        <w:pStyle w:val="Body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5AAB" w:rsidP="009F51EC">
      <w:pPr>
        <w:pStyle w:val="BodyText"/>
        <w:ind w:right="14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MENSAGEM AO </w:t>
      </w:r>
      <w:r w:rsidRPr="00C36657" w:rsidR="00EE448E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b/>
          <w:sz w:val="24"/>
          <w:szCs w:val="24"/>
          <w:u w:val="single"/>
        </w:rPr>
        <w:t>Nº 56/</w:t>
      </w:r>
      <w:r w:rsidRPr="00C36657" w:rsidR="00EE448E">
        <w:rPr>
          <w:rFonts w:ascii="Arial" w:hAnsi="Arial" w:cs="Arial"/>
          <w:b/>
          <w:sz w:val="24"/>
          <w:szCs w:val="24"/>
          <w:u w:val="single"/>
        </w:rPr>
        <w:t>202</w:t>
      </w:r>
      <w:r w:rsidR="009F51EC">
        <w:rPr>
          <w:rFonts w:ascii="Arial" w:hAnsi="Arial" w:cs="Arial"/>
          <w:b/>
          <w:sz w:val="24"/>
          <w:szCs w:val="24"/>
          <w:u w:val="single"/>
        </w:rPr>
        <w:t>3</w:t>
      </w:r>
    </w:p>
    <w:p w:rsidR="00C36657" w:rsidRPr="00C36657" w:rsidP="00C36657">
      <w:pPr>
        <w:pStyle w:val="BodyText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5AAB" w:rsidRPr="00C36657" w:rsidP="00C36657">
      <w:pPr>
        <w:pStyle w:val="BodyText"/>
        <w:ind w:right="141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ind w:right="141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E</w:t>
      </w:r>
      <w:r w:rsidR="00C36657">
        <w:rPr>
          <w:rFonts w:ascii="Arial" w:hAnsi="Arial" w:cs="Arial"/>
          <w:b/>
          <w:sz w:val="24"/>
          <w:szCs w:val="24"/>
        </w:rPr>
        <w:t>stima a Receita e Fixa a Despesa do Município para o Exercício de 202</w:t>
      </w:r>
      <w:r w:rsidR="009F51EC">
        <w:rPr>
          <w:rFonts w:ascii="Arial" w:hAnsi="Arial" w:cs="Arial"/>
          <w:b/>
          <w:sz w:val="24"/>
          <w:szCs w:val="24"/>
        </w:rPr>
        <w:t>4</w:t>
      </w:r>
    </w:p>
    <w:p w:rsidR="00175AAB" w:rsidRPr="00C36657" w:rsidP="00C36657">
      <w:pPr>
        <w:pStyle w:val="BodyText"/>
        <w:ind w:right="141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ind w:right="-1"/>
        <w:rPr>
          <w:rFonts w:ascii="Arial" w:hAnsi="Arial" w:cs="Arial"/>
          <w:sz w:val="24"/>
          <w:szCs w:val="24"/>
        </w:rPr>
      </w:pPr>
    </w:p>
    <w:p w:rsidR="00C36657" w:rsidP="00C36657">
      <w:pPr>
        <w:pStyle w:val="BodyText"/>
        <w:ind w:right="14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 xml:space="preserve">O </w:t>
      </w:r>
      <w:r w:rsidRPr="00C36657">
        <w:rPr>
          <w:rFonts w:ascii="Arial" w:hAnsi="Arial" w:cs="Arial"/>
          <w:b/>
          <w:sz w:val="24"/>
          <w:szCs w:val="24"/>
        </w:rPr>
        <w:t>Prefeito Municipal</w:t>
      </w:r>
      <w:r w:rsidRPr="00C36657">
        <w:rPr>
          <w:rFonts w:ascii="Arial" w:hAnsi="Arial" w:cs="Arial"/>
          <w:b/>
          <w:sz w:val="24"/>
          <w:szCs w:val="24"/>
        </w:rPr>
        <w:t xml:space="preserve"> de Bebedouro</w:t>
      </w:r>
      <w:r>
        <w:rPr>
          <w:rFonts w:ascii="Arial" w:hAnsi="Arial" w:cs="Arial"/>
          <w:sz w:val="24"/>
          <w:szCs w:val="24"/>
        </w:rPr>
        <w:t>, no uso de sua atribuições legais,</w:t>
      </w:r>
    </w:p>
    <w:p w:rsidR="00175AAB" w:rsidRPr="00C36657" w:rsidP="00C36657">
      <w:pPr>
        <w:pStyle w:val="BodyText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Pr="00C36657" w:rsidR="00EE448E">
        <w:rPr>
          <w:rFonts w:ascii="Arial" w:hAnsi="Arial" w:cs="Arial"/>
          <w:sz w:val="24"/>
          <w:szCs w:val="24"/>
        </w:rPr>
        <w:t xml:space="preserve"> saber que a Camara Municipal </w:t>
      </w:r>
      <w:r>
        <w:rPr>
          <w:rFonts w:ascii="Arial" w:hAnsi="Arial" w:cs="Arial"/>
          <w:sz w:val="24"/>
          <w:szCs w:val="24"/>
        </w:rPr>
        <w:t>aprova</w:t>
      </w:r>
      <w:r w:rsidRPr="00C36657" w:rsidR="00EE448E">
        <w:rPr>
          <w:rFonts w:ascii="Arial" w:hAnsi="Arial" w:cs="Arial"/>
          <w:sz w:val="24"/>
          <w:szCs w:val="24"/>
        </w:rPr>
        <w:t xml:space="preserve"> a seguinte Lei:</w:t>
      </w:r>
    </w:p>
    <w:p w:rsidR="00175AAB" w:rsidRPr="00C36657" w:rsidP="00C36657">
      <w:pPr>
        <w:pStyle w:val="BodyText"/>
        <w:ind w:right="141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ind w:right="141"/>
        <w:rPr>
          <w:rFonts w:ascii="Arial" w:hAnsi="Arial" w:cs="Arial"/>
          <w:sz w:val="24"/>
          <w:szCs w:val="24"/>
        </w:rPr>
      </w:pPr>
    </w:p>
    <w:p w:rsidR="00C36657" w:rsidRPr="00C36657" w:rsidP="00C36657">
      <w:pPr>
        <w:pStyle w:val="BodyText"/>
        <w:ind w:right="141" w:firstLine="588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</w:t>
      </w:r>
    </w:p>
    <w:p w:rsidR="00175AAB" w:rsidRPr="00C36657" w:rsidP="00C36657">
      <w:pPr>
        <w:pStyle w:val="BodyText"/>
        <w:ind w:right="141" w:firstLine="588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DISPOSICOES</w:t>
      </w:r>
      <w:r w:rsidRPr="00C36657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36657">
        <w:rPr>
          <w:rFonts w:ascii="Arial" w:hAnsi="Arial" w:cs="Arial"/>
          <w:b/>
          <w:sz w:val="24"/>
          <w:szCs w:val="24"/>
        </w:rPr>
        <w:t>PRELIMINARES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>Art</w:t>
      </w:r>
      <w:r w:rsidRPr="00C36657" w:rsidR="00C36657">
        <w:rPr>
          <w:rFonts w:ascii="Arial" w:hAnsi="Arial" w:cs="Arial"/>
          <w:b/>
          <w:sz w:val="24"/>
          <w:szCs w:val="24"/>
          <w:u w:val="single"/>
        </w:rPr>
        <w:t>.</w:t>
      </w:r>
      <w:r w:rsidRPr="00C36657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Pr="00C36657" w:rsidR="00C36657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Esta Lei estima a Receita e fixa a Despesa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Municipio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</w:t>
      </w:r>
      <w:r w:rsidR="0012446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12446A">
        <w:rPr>
          <w:rFonts w:ascii="Arial" w:hAnsi="Arial" w:cs="Arial"/>
          <w:spacing w:val="-83"/>
          <w:sz w:val="24"/>
          <w:szCs w:val="24"/>
        </w:rPr>
        <w:t xml:space="preserve">   </w:t>
      </w:r>
      <w:r w:rsidRPr="00C36657">
        <w:rPr>
          <w:rFonts w:ascii="Arial" w:hAnsi="Arial" w:cs="Arial"/>
          <w:sz w:val="24"/>
          <w:szCs w:val="24"/>
        </w:rPr>
        <w:t>exercicio financeiro de 202</w:t>
      </w:r>
      <w:r w:rsidR="009F51EC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>, compreendendo:</w:t>
      </w:r>
    </w:p>
    <w:p w:rsidR="00175AAB" w:rsidRPr="00C36657" w:rsidP="00C36657">
      <w:pPr>
        <w:pStyle w:val="BodyText"/>
        <w:ind w:right="-1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</w:t>
      </w:r>
      <w:r w:rsidR="000F09EA">
        <w:rPr>
          <w:rFonts w:ascii="Arial" w:hAnsi="Arial" w:cs="Arial"/>
          <w:sz w:val="24"/>
          <w:szCs w:val="24"/>
        </w:rPr>
        <w:t>- O Orç</w:t>
      </w:r>
      <w:r w:rsidRPr="00C36657" w:rsidR="00EE448E">
        <w:rPr>
          <w:rFonts w:ascii="Arial" w:hAnsi="Arial" w:cs="Arial"/>
          <w:sz w:val="24"/>
          <w:szCs w:val="24"/>
        </w:rPr>
        <w:t>amento Fiscal referente aos Poderes do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Municipio,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seus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fundos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0F09EA">
        <w:rPr>
          <w:rFonts w:ascii="Arial" w:hAnsi="Arial" w:cs="Arial"/>
          <w:spacing w:val="-83"/>
          <w:sz w:val="24"/>
          <w:szCs w:val="24"/>
        </w:rPr>
        <w:t xml:space="preserve">     </w:t>
      </w:r>
      <w:r w:rsidRPr="00C36657" w:rsidR="00EE448E">
        <w:rPr>
          <w:rFonts w:ascii="Arial" w:hAnsi="Arial" w:cs="Arial"/>
          <w:sz w:val="24"/>
          <w:szCs w:val="24"/>
        </w:rPr>
        <w:t>especiais,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ão</w:t>
      </w:r>
      <w:r w:rsidRPr="00C36657" w:rsidR="00EE448E">
        <w:rPr>
          <w:rFonts w:ascii="Arial" w:hAnsi="Arial" w:cs="Arial"/>
          <w:sz w:val="24"/>
          <w:szCs w:val="24"/>
        </w:rPr>
        <w:t>s 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entidades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Pr="00C36657" w:rsidR="00EE448E">
        <w:rPr>
          <w:rFonts w:ascii="Arial" w:hAnsi="Arial" w:cs="Arial"/>
          <w:sz w:val="24"/>
          <w:szCs w:val="24"/>
        </w:rPr>
        <w:t>o direta e indireta.</w:t>
      </w:r>
    </w:p>
    <w:p w:rsidR="00175AAB" w:rsidRPr="00C36657" w:rsidP="00C36657">
      <w:pPr>
        <w:pStyle w:val="BodyText"/>
        <w:ind w:right="-1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II</w:t>
      </w:r>
      <w:r w:rsidR="000F09EA">
        <w:rPr>
          <w:rFonts w:ascii="Arial" w:hAnsi="Arial" w:cs="Arial"/>
          <w:sz w:val="24"/>
          <w:szCs w:val="24"/>
        </w:rPr>
        <w:t>- O Orç</w:t>
      </w:r>
      <w:r w:rsidRPr="00C36657" w:rsidR="00EE448E">
        <w:rPr>
          <w:rFonts w:ascii="Arial" w:hAnsi="Arial" w:cs="Arial"/>
          <w:sz w:val="24"/>
          <w:szCs w:val="24"/>
        </w:rPr>
        <w:t>amento da Seguridade Social, abrangendo 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entidades 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</w:t>
      </w:r>
      <w:r w:rsidRPr="00C36657" w:rsidR="00EE448E">
        <w:rPr>
          <w:rFonts w:ascii="Arial" w:hAnsi="Arial" w:cs="Arial"/>
          <w:sz w:val="24"/>
          <w:szCs w:val="24"/>
        </w:rPr>
        <w:t>os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ela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vinculados, 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direta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ou indireta,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bem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como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fundos instituidos e mantidos pelo Poder Publico.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II</w:t>
      </w:r>
    </w:p>
    <w:p w:rsidR="00175AAB" w:rsidRPr="00C36657" w:rsidP="00C36657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ORÇ</w:t>
      </w:r>
      <w:r w:rsidRPr="00C36657" w:rsidR="00EE448E">
        <w:rPr>
          <w:rFonts w:ascii="Arial" w:hAnsi="Arial" w:cs="Arial"/>
          <w:b/>
          <w:sz w:val="24"/>
          <w:szCs w:val="24"/>
        </w:rPr>
        <w:t xml:space="preserve">AMENTOS FISCAL E DA </w:t>
      </w:r>
      <w:r w:rsidRPr="00C36657" w:rsidR="00C36657">
        <w:rPr>
          <w:rFonts w:ascii="Arial" w:hAnsi="Arial" w:cs="Arial"/>
          <w:b/>
          <w:sz w:val="24"/>
          <w:szCs w:val="24"/>
        </w:rPr>
        <w:t xml:space="preserve"> S</w:t>
      </w:r>
      <w:r w:rsidRPr="00C36657" w:rsidR="00EE448E">
        <w:rPr>
          <w:rFonts w:ascii="Arial" w:hAnsi="Arial" w:cs="Arial"/>
          <w:b/>
          <w:sz w:val="24"/>
          <w:szCs w:val="24"/>
        </w:rPr>
        <w:t xml:space="preserve">EGURIDADE </w:t>
      </w:r>
      <w:r w:rsidRPr="00C36657" w:rsidR="00C36657">
        <w:rPr>
          <w:rFonts w:ascii="Arial" w:hAnsi="Arial" w:cs="Arial"/>
          <w:b/>
          <w:sz w:val="24"/>
          <w:szCs w:val="24"/>
        </w:rPr>
        <w:t>S</w:t>
      </w:r>
      <w:r w:rsidRPr="00C36657" w:rsidR="00EE448E">
        <w:rPr>
          <w:rFonts w:ascii="Arial" w:hAnsi="Arial" w:cs="Arial"/>
          <w:b/>
          <w:sz w:val="24"/>
          <w:szCs w:val="24"/>
        </w:rPr>
        <w:t>OCIAL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1F0D2D">
      <w:pPr>
        <w:pStyle w:val="BodyText"/>
        <w:ind w:left="3503" w:right="357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Pr="00C36657" w:rsidR="00EE448E">
        <w:rPr>
          <w:rFonts w:ascii="Arial" w:hAnsi="Arial" w:cs="Arial"/>
          <w:b/>
          <w:sz w:val="24"/>
          <w:szCs w:val="24"/>
        </w:rPr>
        <w:t>O I</w:t>
      </w:r>
    </w:p>
    <w:p w:rsidR="00175AAB" w:rsidRPr="00C36657" w:rsidP="00C36657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DA ESTIMATIVA DA RECEITA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1F0D2D">
        <w:rPr>
          <w:rFonts w:ascii="Arial" w:hAnsi="Arial" w:cs="Arial"/>
          <w:b/>
          <w:sz w:val="24"/>
          <w:szCs w:val="24"/>
          <w:u w:val="single"/>
        </w:rPr>
        <w:t>Art.</w:t>
      </w:r>
      <w:r w:rsidRPr="001F0D2D" w:rsidR="00EE448E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 xml:space="preserve"> - A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 xml:space="preserve">Receita  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Orç</w:t>
      </w:r>
      <w:r w:rsidRPr="00C36657" w:rsidR="00EE448E">
        <w:rPr>
          <w:rFonts w:ascii="Arial" w:hAnsi="Arial" w:cs="Arial"/>
          <w:sz w:val="24"/>
          <w:szCs w:val="24"/>
        </w:rPr>
        <w:t xml:space="preserve">amentaria   e   estimada  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 xml:space="preserve">na  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 xml:space="preserve">forma  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quadros I, I-A, II, III, e IV,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que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fazem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parte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integrante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desta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Lei, em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R$ 45</w:t>
      </w:r>
      <w:r w:rsidR="000A6542">
        <w:rPr>
          <w:rFonts w:ascii="Arial" w:hAnsi="Arial" w:cs="Arial"/>
          <w:sz w:val="24"/>
          <w:szCs w:val="24"/>
        </w:rPr>
        <w:t>2.230.275,86</w:t>
      </w:r>
      <w:r w:rsidRPr="00C36657" w:rsidR="00EE448E">
        <w:rPr>
          <w:rFonts w:ascii="Arial" w:hAnsi="Arial" w:cs="Arial"/>
          <w:sz w:val="24"/>
          <w:szCs w:val="24"/>
        </w:rPr>
        <w:t xml:space="preserve"> (quatrocentos e cinquenta e </w:t>
      </w:r>
      <w:r w:rsidR="000A6542">
        <w:rPr>
          <w:rFonts w:ascii="Arial" w:hAnsi="Arial" w:cs="Arial"/>
          <w:sz w:val="24"/>
          <w:szCs w:val="24"/>
        </w:rPr>
        <w:t>dois</w:t>
      </w:r>
      <w:r w:rsidRPr="00C36657" w:rsidR="00EE448E">
        <w:rPr>
          <w:rFonts w:ascii="Arial" w:hAnsi="Arial" w:cs="Arial"/>
          <w:sz w:val="24"/>
          <w:szCs w:val="24"/>
        </w:rPr>
        <w:t xml:space="preserve"> milh</w:t>
      </w:r>
      <w:r w:rsidR="000F09EA">
        <w:rPr>
          <w:rFonts w:ascii="Arial" w:hAnsi="Arial" w:cs="Arial"/>
          <w:sz w:val="24"/>
          <w:szCs w:val="24"/>
        </w:rPr>
        <w:t>õ</w:t>
      </w:r>
      <w:r w:rsidRPr="00C36657" w:rsidR="00EE448E">
        <w:rPr>
          <w:rFonts w:ascii="Arial" w:hAnsi="Arial" w:cs="Arial"/>
          <w:sz w:val="24"/>
          <w:szCs w:val="24"/>
        </w:rPr>
        <w:t xml:space="preserve">es, </w:t>
      </w:r>
      <w:r w:rsidR="000A6542">
        <w:rPr>
          <w:rFonts w:ascii="Arial" w:hAnsi="Arial" w:cs="Arial"/>
          <w:sz w:val="24"/>
          <w:szCs w:val="24"/>
        </w:rPr>
        <w:t>duzentos e trinta</w:t>
      </w:r>
      <w:r w:rsidRPr="00C36657" w:rsidR="00EE448E">
        <w:rPr>
          <w:rFonts w:ascii="Arial" w:hAnsi="Arial" w:cs="Arial"/>
          <w:sz w:val="24"/>
          <w:szCs w:val="24"/>
        </w:rPr>
        <w:t xml:space="preserve"> mil, </w:t>
      </w:r>
      <w:r w:rsidR="000A6542">
        <w:rPr>
          <w:rFonts w:ascii="Arial" w:hAnsi="Arial" w:cs="Arial"/>
          <w:sz w:val="24"/>
          <w:szCs w:val="24"/>
        </w:rPr>
        <w:t>duzentos e setenta e cinco</w:t>
      </w:r>
      <w:r w:rsidRPr="00C36657" w:rsidR="00EE448E">
        <w:rPr>
          <w:rFonts w:ascii="Arial" w:hAnsi="Arial" w:cs="Arial"/>
          <w:sz w:val="24"/>
          <w:szCs w:val="24"/>
        </w:rPr>
        <w:t xml:space="preserve"> reais e</w:t>
      </w:r>
      <w:r w:rsidR="000A6542">
        <w:rPr>
          <w:rFonts w:ascii="Arial" w:hAnsi="Arial" w:cs="Arial"/>
          <w:sz w:val="24"/>
          <w:szCs w:val="24"/>
        </w:rPr>
        <w:t xml:space="preserve"> oitenta e seis </w:t>
      </w:r>
      <w:r w:rsidRPr="00C36657" w:rsidR="00EE448E">
        <w:rPr>
          <w:rFonts w:ascii="Arial" w:hAnsi="Arial" w:cs="Arial"/>
          <w:sz w:val="24"/>
          <w:szCs w:val="24"/>
        </w:rPr>
        <w:t>centavos) 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se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0A6542">
        <w:rPr>
          <w:rFonts w:ascii="Arial" w:hAnsi="Arial" w:cs="Arial"/>
          <w:spacing w:val="-83"/>
          <w:sz w:val="24"/>
          <w:szCs w:val="24"/>
        </w:rPr>
        <w:t xml:space="preserve">          </w:t>
      </w:r>
      <w:r w:rsidR="000A6542">
        <w:rPr>
          <w:rFonts w:ascii="Arial" w:hAnsi="Arial" w:cs="Arial"/>
          <w:sz w:val="24"/>
          <w:szCs w:val="24"/>
        </w:rPr>
        <w:t xml:space="preserve"> desdobra em: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0A6542" w:rsidRPr="00645479" w:rsidP="000A65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45479">
        <w:rPr>
          <w:rFonts w:ascii="Arial" w:hAnsi="Arial" w:cs="Arial"/>
          <w:sz w:val="24"/>
          <w:szCs w:val="24"/>
        </w:rPr>
        <w:t>I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- R$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380.765.366,00 (trezentos e oitenta</w:t>
      </w:r>
      <w:r w:rsidR="00A430E9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milh</w:t>
      </w:r>
      <w:r w:rsidR="006F2BCC">
        <w:rPr>
          <w:rFonts w:ascii="Arial" w:hAnsi="Arial" w:cs="Arial"/>
          <w:sz w:val="24"/>
          <w:szCs w:val="24"/>
        </w:rPr>
        <w:t>ões</w:t>
      </w:r>
      <w:r w:rsidRPr="00645479">
        <w:rPr>
          <w:rFonts w:ascii="Arial" w:hAnsi="Arial" w:cs="Arial"/>
          <w:sz w:val="24"/>
          <w:szCs w:val="24"/>
        </w:rPr>
        <w:t>,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setecentos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cinco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mil,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trezentos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="00A430E9">
        <w:rPr>
          <w:rFonts w:ascii="Arial" w:hAnsi="Arial" w:cs="Arial"/>
          <w:sz w:val="24"/>
          <w:szCs w:val="24"/>
        </w:rPr>
        <w:t xml:space="preserve">seis </w:t>
      </w:r>
      <w:r w:rsidRPr="00645479">
        <w:rPr>
          <w:rFonts w:ascii="Arial" w:hAnsi="Arial" w:cs="Arial"/>
          <w:sz w:val="24"/>
          <w:szCs w:val="24"/>
        </w:rPr>
        <w:t>reais)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="00A430E9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Fiscal;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</w:p>
    <w:p w:rsidR="000A6542" w:rsidRPr="00645479" w:rsidP="000A6542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A6542" w:rsidRPr="00645479" w:rsidP="000A6542">
      <w:pPr>
        <w:pStyle w:val="BodyText"/>
        <w:rPr>
          <w:rFonts w:ascii="Arial" w:hAnsi="Arial" w:cs="Arial"/>
          <w:sz w:val="24"/>
          <w:szCs w:val="24"/>
        </w:rPr>
      </w:pPr>
    </w:p>
    <w:p w:rsidR="000A6542" w:rsidRPr="00645479" w:rsidP="000A654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45479">
        <w:rPr>
          <w:rFonts w:ascii="Arial" w:hAnsi="Arial" w:cs="Arial"/>
          <w:sz w:val="24"/>
          <w:szCs w:val="24"/>
        </w:rPr>
        <w:t>II - R$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71.464.909,86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(setenta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5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um</w:t>
      </w:r>
      <w:r w:rsidR="006F2BCC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milh</w:t>
      </w:r>
      <w:r w:rsidR="006C0C94">
        <w:rPr>
          <w:rFonts w:ascii="Arial" w:hAnsi="Arial" w:cs="Arial"/>
          <w:sz w:val="24"/>
          <w:szCs w:val="24"/>
        </w:rPr>
        <w:t>ões</w:t>
      </w:r>
      <w:r w:rsidRPr="00645479">
        <w:rPr>
          <w:rFonts w:ascii="Arial" w:hAnsi="Arial" w:cs="Arial"/>
          <w:sz w:val="24"/>
          <w:szCs w:val="24"/>
        </w:rPr>
        <w:t>,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quatrocentos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quatro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mil,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novecentos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nove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reais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="006C0C94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oitenta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seis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centavos)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6C0C94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Seguridade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Social.</w:t>
      </w:r>
    </w:p>
    <w:p w:rsidR="00175AAB" w:rsidRPr="00C36657" w:rsidP="000A6542">
      <w:pPr>
        <w:pStyle w:val="BodyText"/>
        <w:rPr>
          <w:rFonts w:ascii="Arial" w:hAnsi="Arial" w:cs="Arial"/>
          <w:sz w:val="24"/>
          <w:szCs w:val="24"/>
        </w:rPr>
      </w:pPr>
    </w:p>
    <w:p w:rsidR="00404CAA" w:rsidP="00C36657">
      <w:pPr>
        <w:pStyle w:val="BodyText"/>
        <w:jc w:val="both"/>
        <w:rPr>
          <w:rFonts w:ascii="Arial" w:hAnsi="Arial" w:cs="Arial"/>
          <w:sz w:val="24"/>
          <w:szCs w:val="24"/>
        </w:rPr>
        <w:sectPr w:rsidSect="00C61BD1">
          <w:headerReference w:type="default" r:id="rId5"/>
          <w:pgSz w:w="12240" w:h="15840"/>
          <w:pgMar w:top="320" w:right="1183" w:bottom="280" w:left="1276" w:header="142" w:footer="720" w:gutter="0"/>
          <w:cols w:space="720"/>
        </w:sectPr>
      </w:pPr>
      <w:r w:rsidRPr="001F0D2D">
        <w:rPr>
          <w:rFonts w:ascii="Arial" w:hAnsi="Arial" w:cs="Arial"/>
          <w:b/>
          <w:sz w:val="24"/>
          <w:szCs w:val="24"/>
          <w:u w:val="single"/>
        </w:rPr>
        <w:t>Art</w:t>
      </w:r>
      <w:r w:rsidRPr="001F0D2D" w:rsidR="001F0D2D">
        <w:rPr>
          <w:rFonts w:ascii="Arial" w:hAnsi="Arial" w:cs="Arial"/>
          <w:b/>
          <w:sz w:val="24"/>
          <w:szCs w:val="24"/>
          <w:u w:val="single"/>
        </w:rPr>
        <w:t>.</w:t>
      </w:r>
      <w:r w:rsidRPr="001F0D2D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Pr="001F0D2D" w:rsidR="001F0D2D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 receita ser</w:t>
      </w:r>
      <w:r w:rsidR="000A6542">
        <w:rPr>
          <w:rFonts w:ascii="Arial" w:hAnsi="Arial" w:cs="Arial"/>
          <w:sz w:val="24"/>
          <w:szCs w:val="24"/>
        </w:rPr>
        <w:t>á</w:t>
      </w:r>
      <w:r w:rsidR="00B14C3E">
        <w:rPr>
          <w:rFonts w:ascii="Arial" w:hAnsi="Arial" w:cs="Arial"/>
          <w:sz w:val="24"/>
          <w:szCs w:val="24"/>
        </w:rPr>
        <w:t xml:space="preserve"> arrecadada na forma da legislaçã</w:t>
      </w:r>
      <w:r w:rsidRPr="00C36657">
        <w:rPr>
          <w:rFonts w:ascii="Arial" w:hAnsi="Arial" w:cs="Arial"/>
          <w:sz w:val="24"/>
          <w:szCs w:val="24"/>
        </w:rPr>
        <w:t>o em vigor,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 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estimativa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seguinte desdobramento:</w:t>
      </w:r>
    </w:p>
    <w:p w:rsidR="00B05B66" w:rsidP="00B05B66">
      <w:pPr>
        <w:pStyle w:val="BodyText"/>
        <w:spacing w:line="20" w:lineRule="exact"/>
        <w:ind w:left="240"/>
        <w:rPr>
          <w:sz w:val="2"/>
        </w:rPr>
      </w:pPr>
    </w:p>
    <w:p w:rsidR="00B05B66" w:rsidP="00B05B66">
      <w:pPr>
        <w:pStyle w:val="BodyText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63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176"/>
        <w:gridCol w:w="5208"/>
        <w:gridCol w:w="504"/>
        <w:gridCol w:w="1428"/>
        <w:gridCol w:w="420"/>
        <w:gridCol w:w="1428"/>
        <w:gridCol w:w="378"/>
        <w:gridCol w:w="1470"/>
        <w:gridCol w:w="176"/>
      </w:tblGrid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9"/>
          </w:tcPr>
          <w:p w:rsidR="00B05B66" w:rsidP="003C62D6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88.061.550,00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1.930.010,00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89.991.560,00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3.377.330,00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1.193.620,00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4.570.950,00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industrial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856.860,00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921.860,00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242.752.810,00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26.081.731,00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268.834.541,00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2.522.450,00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2.522.460,00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deducoes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p/o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-34.114.600,00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-34.114.600,00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306.488.490,00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29.270.371,00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335.758.861,00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973"/>
                <w:tab w:val="left" w:pos="3821"/>
                <w:tab w:val="left" w:pos="566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operacoes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credito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881"/>
                <w:tab w:val="left" w:pos="3401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4.500.010,00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4.500.010,00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alienacao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217"/>
                <w:tab w:val="left" w:pos="3401"/>
                <w:tab w:val="left" w:pos="491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5.000.150,00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5.000.260,00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9.501.170,00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9.501.280,00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315.989.660,00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29.270.481,00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345.260.141,00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9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709.800,00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709.800,00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48.314.950,00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48.314.950,00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94.500,00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94.600,00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B05B66" w:rsidP="003C62D6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2.768.356,00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2.768.356,00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</w:tbl>
    <w:p w:rsidR="00B05B66" w:rsidP="00B05B66">
      <w:pPr>
        <w:pStyle w:val="BodyText"/>
        <w:tabs>
          <w:tab w:val="left" w:pos="5703"/>
        </w:tabs>
        <w:spacing w:before="8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2931"/>
          <w:tab w:val="left" w:pos="5703"/>
          <w:tab w:val="left" w:pos="6291"/>
          <w:tab w:val="left" w:pos="8727"/>
          <w:tab w:val="left" w:pos="9987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Correntes</w:t>
      </w:r>
      <w:r>
        <w:tab/>
        <w:t>|</w:t>
      </w:r>
      <w:r>
        <w:tab/>
        <w:t>53.242.606,00</w:t>
      </w:r>
      <w:r>
        <w:rPr>
          <w:spacing w:val="-1"/>
        </w:rPr>
        <w:t xml:space="preserve"> </w:t>
      </w:r>
      <w:r>
        <w:t>|</w:t>
      </w:r>
      <w:r>
        <w:tab/>
        <w:t>100,00</w:t>
      </w:r>
      <w:r>
        <w:rPr>
          <w:spacing w:val="-1"/>
        </w:rPr>
        <w:t xml:space="preserve"> </w:t>
      </w:r>
      <w:r>
        <w:t>|</w:t>
      </w:r>
      <w:r>
        <w:tab/>
        <w:t>53.242.706,00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tabs>
          <w:tab w:val="left" w:pos="5703"/>
        </w:tabs>
        <w:spacing w:before="1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663"/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RECEITAS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999"/>
          <w:tab w:val="left" w:pos="5703"/>
          <w:tab w:val="left" w:pos="6375"/>
          <w:tab w:val="left" w:pos="8895"/>
          <w:tab w:val="left" w:pos="10071"/>
        </w:tabs>
        <w:spacing w:before="2"/>
        <w:ind w:left="160"/>
      </w:pPr>
      <w:r>
        <w:t>|</w:t>
      </w:r>
      <w:r>
        <w:tab/>
        <w:t>operacoes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credito</w:t>
      </w:r>
      <w:r>
        <w:tab/>
        <w:t>|</w:t>
      </w:r>
      <w:r>
        <w:tab/>
        <w:t>7.000.100,00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7.000.100,00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tabs>
          <w:tab w:val="left" w:pos="999"/>
          <w:tab w:val="left" w:pos="5703"/>
          <w:tab w:val="left" w:pos="6543"/>
          <w:tab w:val="left" w:pos="8895"/>
          <w:tab w:val="left" w:pos="10239"/>
        </w:tabs>
        <w:spacing w:before="1"/>
        <w:ind w:left="160"/>
      </w:pPr>
      <w:r>
        <w:t>|</w:t>
      </w:r>
      <w:r>
        <w:tab/>
        <w:t>alienacao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tab/>
        <w:t>|</w:t>
      </w:r>
      <w:r>
        <w:tab/>
        <w:t>751.000,00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751.000,00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tabs>
          <w:tab w:val="left" w:pos="5703"/>
        </w:tabs>
        <w:spacing w:before="2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2847"/>
          <w:tab w:val="left" w:pos="5703"/>
          <w:tab w:val="left" w:pos="6375"/>
          <w:tab w:val="left" w:pos="8895"/>
          <w:tab w:val="left" w:pos="10071"/>
        </w:tabs>
        <w:spacing w:before="1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</w:t>
      </w:r>
      <w:r>
        <w:tab/>
        <w:t>|</w:t>
      </w:r>
      <w:r>
        <w:tab/>
        <w:t>7.751.100,00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7.751.100,00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tabs>
          <w:tab w:val="left" w:pos="5703"/>
        </w:tabs>
        <w:spacing w:before="1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5703"/>
          <w:tab w:val="left" w:pos="6291"/>
          <w:tab w:val="left" w:pos="8727"/>
          <w:tab w:val="left" w:pos="9987"/>
        </w:tabs>
        <w:spacing w:before="2"/>
        <w:ind w:left="160"/>
      </w:pPr>
      <w:r>
        <w:t>|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</w:t>
      </w:r>
      <w:r>
        <w:tab/>
        <w:t>|</w:t>
      </w:r>
      <w:r>
        <w:tab/>
        <w:t>60.993.706,00</w:t>
      </w:r>
      <w:r>
        <w:rPr>
          <w:spacing w:val="-1"/>
        </w:rPr>
        <w:t xml:space="preserve"> </w:t>
      </w:r>
      <w:r>
        <w:t>|</w:t>
      </w:r>
      <w:r>
        <w:tab/>
        <w:t>100,00</w:t>
      </w:r>
      <w:r>
        <w:rPr>
          <w:spacing w:val="-1"/>
        </w:rPr>
        <w:t xml:space="preserve"> </w:t>
      </w:r>
      <w:r>
        <w:t>|</w:t>
      </w:r>
      <w:r>
        <w:tab/>
        <w:t>60.993.806,00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B05B66" w:rsidP="00B05B66">
      <w:pPr>
        <w:pStyle w:val="BodyText"/>
        <w:tabs>
          <w:tab w:val="left" w:pos="5703"/>
          <w:tab w:val="left" w:pos="7467"/>
          <w:tab w:val="left" w:pos="9315"/>
          <w:tab w:val="left" w:pos="11163"/>
        </w:tabs>
        <w:spacing w:before="2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B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663"/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RECEITAS</w:t>
      </w:r>
      <w:r>
        <w:rPr>
          <w:spacing w:val="-2"/>
        </w:rPr>
        <w:t xml:space="preserve"> </w:t>
      </w:r>
      <w:r>
        <w:t>CORRENTES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999"/>
          <w:tab w:val="left" w:pos="5703"/>
          <w:tab w:val="left" w:pos="6711"/>
          <w:tab w:val="left" w:pos="8895"/>
          <w:tab w:val="left" w:pos="10407"/>
        </w:tabs>
        <w:spacing w:before="2"/>
        <w:ind w:left="160"/>
      </w:pPr>
      <w:r>
        <w:t>|</w:t>
      </w:r>
      <w:r>
        <w:tab/>
        <w:t>receita</w:t>
      </w:r>
      <w:r>
        <w:rPr>
          <w:spacing w:val="-2"/>
        </w:rPr>
        <w:t xml:space="preserve"> </w:t>
      </w:r>
      <w:r>
        <w:t>patrimonial</w:t>
      </w:r>
      <w:r>
        <w:tab/>
        <w:t>|</w:t>
      </w:r>
      <w:r>
        <w:tab/>
        <w:t>8.700,00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8.700,00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1"/>
        <w:ind w:left="244"/>
      </w:pPr>
      <w:r>
        <w:t>----------------------------------------------------------------------------------------------------------------------------------_</w:t>
      </w:r>
    </w:p>
    <w:p w:rsidR="00B05B66" w:rsidP="00B05B66">
      <w:pPr>
        <w:pStyle w:val="BodyText"/>
      </w:pPr>
    </w:p>
    <w:p w:rsidR="00B05B66" w:rsidP="00B05B66">
      <w:pPr>
        <w:pStyle w:val="BodyText"/>
      </w:pPr>
    </w:p>
    <w:p w:rsidR="00B05B66" w:rsidP="00E1639F">
      <w:pPr>
        <w:pStyle w:val="BodyText"/>
        <w:ind w:left="1134"/>
      </w:pPr>
    </w:p>
    <w:p w:rsidR="00B05B66" w:rsidP="00E1639F">
      <w:pPr>
        <w:pStyle w:val="BodyText"/>
        <w:ind w:left="1134"/>
      </w:pPr>
    </w:p>
    <w:p w:rsidR="00B05B66" w:rsidP="00E1639F">
      <w:pPr>
        <w:pStyle w:val="BodyText"/>
        <w:ind w:left="1134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B05B66" w:rsidP="00B05B66">
      <w:pPr>
        <w:pStyle w:val="BodyText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63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176"/>
        <w:gridCol w:w="2352"/>
        <w:gridCol w:w="2856"/>
        <w:gridCol w:w="504"/>
        <w:gridCol w:w="1428"/>
        <w:gridCol w:w="420"/>
        <w:gridCol w:w="1428"/>
        <w:gridCol w:w="378"/>
        <w:gridCol w:w="1470"/>
        <w:gridCol w:w="176"/>
      </w:tblGrid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378"/>
              <w:rPr>
                <w:sz w:val="14"/>
              </w:rPr>
            </w:pPr>
            <w:r>
              <w:rPr>
                <w:sz w:val="14"/>
              </w:rPr>
              <w:t>3.648.420,00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420"/>
              <w:rPr>
                <w:sz w:val="14"/>
              </w:rPr>
            </w:pPr>
            <w:r>
              <w:rPr>
                <w:sz w:val="14"/>
              </w:rPr>
              <w:t>3.648.420,00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630"/>
              <w:rPr>
                <w:sz w:val="14"/>
              </w:rPr>
            </w:pPr>
            <w:r>
              <w:rPr>
                <w:sz w:val="14"/>
              </w:rPr>
              <w:t>29.880,00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left="672"/>
              <w:rPr>
                <w:sz w:val="14"/>
              </w:rPr>
            </w:pPr>
            <w:r>
              <w:rPr>
                <w:sz w:val="14"/>
              </w:rPr>
              <w:t>29.880,00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630"/>
              <w:rPr>
                <w:sz w:val="14"/>
              </w:rPr>
            </w:pPr>
            <w:r>
              <w:rPr>
                <w:sz w:val="14"/>
              </w:rPr>
              <w:t>95.000,00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672"/>
              <w:rPr>
                <w:sz w:val="14"/>
              </w:rPr>
            </w:pPr>
            <w:r>
              <w:rPr>
                <w:sz w:val="14"/>
              </w:rPr>
              <w:t>95.000,00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B05B66" w:rsidP="003C62D6">
            <w:pPr>
              <w:pStyle w:val="TableParagraph"/>
              <w:spacing w:line="135" w:lineRule="exact"/>
              <w:ind w:left="5418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B05B66" w:rsidP="003C62D6">
            <w:pPr>
              <w:pStyle w:val="TableParagraph"/>
              <w:tabs>
                <w:tab w:val="left" w:pos="5417"/>
                <w:tab w:val="left" w:pos="6089"/>
                <w:tab w:val="left" w:pos="8609"/>
                <w:tab w:val="left" w:pos="9785"/>
              </w:tabs>
              <w:ind w:left="264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3.782.000,00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3.782.000,00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B05B66" w:rsidP="003C62D6">
            <w:pPr>
              <w:pStyle w:val="TableParagraph"/>
              <w:spacing w:line="132" w:lineRule="exact"/>
              <w:ind w:left="5418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384" w:type="dxa"/>
            <w:gridSpan w:val="3"/>
          </w:tcPr>
          <w:p w:rsidR="00B05B66" w:rsidP="003C62D6">
            <w:pPr>
              <w:pStyle w:val="TableParagraph"/>
              <w:spacing w:line="130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0" w:lineRule="exact"/>
              <w:ind w:left="378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0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spacing w:line="130" w:lineRule="exact"/>
              <w:ind w:left="420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SASEMB-PREVIDENCIA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tabs>
                <w:tab w:val="center" w:pos="2961"/>
              </w:tabs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  <w:r w:rsidR="003C62D6">
              <w:rPr>
                <w:sz w:val="14"/>
              </w:rPr>
              <w:tab/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11.292.749,52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left="336"/>
              <w:rPr>
                <w:sz w:val="14"/>
              </w:rPr>
            </w:pPr>
            <w:r>
              <w:rPr>
                <w:sz w:val="14"/>
              </w:rPr>
              <w:t>11.292.749,52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5.000.000,00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left="420"/>
              <w:rPr>
                <w:sz w:val="14"/>
              </w:rPr>
            </w:pPr>
            <w:r>
              <w:rPr>
                <w:sz w:val="14"/>
              </w:rPr>
              <w:t>5.000.000,00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left="756"/>
              <w:rPr>
                <w:sz w:val="14"/>
              </w:rPr>
            </w:pPr>
            <w:r>
              <w:rPr>
                <w:sz w:val="14"/>
              </w:rPr>
              <w:t>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630"/>
              <w:rPr>
                <w:sz w:val="14"/>
              </w:rPr>
            </w:pPr>
            <w:r>
              <w:rPr>
                <w:sz w:val="14"/>
              </w:rPr>
              <w:t>70.000,00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ind w:left="672"/>
              <w:rPr>
                <w:sz w:val="14"/>
              </w:rPr>
            </w:pPr>
            <w:r>
              <w:rPr>
                <w:sz w:val="14"/>
              </w:rPr>
              <w:t>70.000,00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25.826.579,34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336"/>
              <w:rPr>
                <w:sz w:val="14"/>
              </w:rPr>
            </w:pPr>
            <w:r>
              <w:rPr>
                <w:sz w:val="14"/>
              </w:rPr>
              <w:t>25.826.579,34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B05B66" w:rsidP="003C62D6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553"/>
                <w:tab w:val="left" w:pos="2645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SASEMB-PREVIDENCIA</w:t>
            </w:r>
          </w:p>
        </w:tc>
        <w:tc>
          <w:tcPr>
            <w:tcW w:w="285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553"/>
                <w:tab w:val="left" w:pos="2645"/>
                <w:tab w:val="left" w:pos="4493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88.771.350,00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1.930.010,00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90.701.360,00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11.292.749,52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14.324.789,52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3.741.030,00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6.193.620,00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9.934.650,00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industrial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52.820.230,00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52.890.230,00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243.752.810,00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26.081.731,00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269.834.541,00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2.646.830,00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70.110,00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2.716.940,00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2.863.356,00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25.826.579,34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28.689.935,34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deducoes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p/o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</w:p>
        </w:tc>
        <w:tc>
          <w:tcPr>
            <w:tcW w:w="504" w:type="dxa"/>
          </w:tcPr>
          <w:p w:rsidR="00B05B66" w:rsidP="003C62D6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-34.114.600,00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-34.114.600,00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264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363.513.096,00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71.464.799,86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434.977.895,86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973"/>
                <w:tab w:val="left" w:pos="3821"/>
                <w:tab w:val="left" w:pos="566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operacoes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credito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97"/>
                <w:tab w:val="left" w:pos="3401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11.500.110,00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11.500.110,00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alienacao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1049"/>
                <w:tab w:val="left" w:pos="3401"/>
                <w:tab w:val="left" w:pos="4745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752.010,00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752.010,00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5.000.150,00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5.000.260,00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256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97"/>
                <w:tab w:val="left" w:pos="3233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17.252.270,00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17.252.380,00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1638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380.765.366,00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71.464.909,86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452.230.275,86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before="8" w:line="132" w:lineRule="exact"/>
              <w:ind w:left="134"/>
              <w:rPr>
                <w:sz w:val="14"/>
              </w:rPr>
            </w:pPr>
            <w:r>
              <w:rPr>
                <w:sz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:rsidR="00B05B66" w:rsidP="00B05B66">
      <w:pPr>
        <w:pStyle w:val="BodyText"/>
      </w:pP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176"/>
        <w:gridCol w:w="5208"/>
        <w:gridCol w:w="504"/>
        <w:gridCol w:w="1428"/>
        <w:gridCol w:w="420"/>
        <w:gridCol w:w="1428"/>
        <w:gridCol w:w="378"/>
        <w:gridCol w:w="1470"/>
        <w:gridCol w:w="176"/>
      </w:tblGrid>
      <w:tr w:rsidTr="000A6542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0A6542" w:rsidP="003C62D6">
            <w:pPr>
              <w:rPr>
                <w:sz w:val="14"/>
              </w:rPr>
            </w:pPr>
          </w:p>
        </w:tc>
        <w:tc>
          <w:tcPr>
            <w:tcW w:w="5208" w:type="dxa"/>
          </w:tcPr>
          <w:p w:rsidR="000A6542" w:rsidP="000A6542">
            <w:pPr>
              <w:pStyle w:val="TableParagraph"/>
              <w:ind w:left="378"/>
              <w:rPr>
                <w:sz w:val="14"/>
              </w:rPr>
            </w:pPr>
          </w:p>
        </w:tc>
        <w:tc>
          <w:tcPr>
            <w:tcW w:w="504" w:type="dxa"/>
          </w:tcPr>
          <w:p w:rsidR="000A6542" w:rsidP="000A654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428" w:type="dxa"/>
          </w:tcPr>
          <w:p w:rsidR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  <w:tc>
          <w:tcPr>
            <w:tcW w:w="1428" w:type="dxa"/>
          </w:tcPr>
          <w:p w:rsidR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  <w:tc>
          <w:tcPr>
            <w:tcW w:w="1470" w:type="dxa"/>
          </w:tcPr>
          <w:p w:rsidR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</w:tr>
      <w:tr w:rsidTr="000A6542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0A6542" w:rsidP="000A6542">
            <w:pPr>
              <w:pStyle w:val="TableParagraph"/>
              <w:ind w:right="41"/>
              <w:jc w:val="right"/>
              <w:rPr>
                <w:sz w:val="14"/>
              </w:rPr>
            </w:pPr>
          </w:p>
        </w:tc>
        <w:tc>
          <w:tcPr>
            <w:tcW w:w="5208" w:type="dxa"/>
          </w:tcPr>
          <w:p w:rsidR="000A6542" w:rsidP="000A6542">
            <w:pPr>
              <w:pStyle w:val="TableParagraph"/>
              <w:ind w:left="714"/>
              <w:rPr>
                <w:sz w:val="14"/>
              </w:rPr>
            </w:pPr>
          </w:p>
        </w:tc>
        <w:tc>
          <w:tcPr>
            <w:tcW w:w="504" w:type="dxa"/>
          </w:tcPr>
          <w:p w:rsidR="000A6542" w:rsidP="000A654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428" w:type="dxa"/>
          </w:tcPr>
          <w:p w:rsidR="000A6542" w:rsidP="000A6542">
            <w:pPr>
              <w:pStyle w:val="TableParagraph"/>
              <w:ind w:right="41"/>
              <w:jc w:val="right"/>
              <w:rPr>
                <w:sz w:val="14"/>
              </w:rPr>
            </w:pPr>
          </w:p>
        </w:tc>
        <w:tc>
          <w:tcPr>
            <w:tcW w:w="420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  <w:tc>
          <w:tcPr>
            <w:tcW w:w="1428" w:type="dxa"/>
          </w:tcPr>
          <w:p w:rsidR="000A6542" w:rsidP="000A6542">
            <w:pPr>
              <w:pStyle w:val="TableParagraph"/>
              <w:ind w:right="41"/>
              <w:jc w:val="right"/>
              <w:rPr>
                <w:sz w:val="14"/>
              </w:rPr>
            </w:pPr>
          </w:p>
        </w:tc>
        <w:tc>
          <w:tcPr>
            <w:tcW w:w="378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  <w:tc>
          <w:tcPr>
            <w:tcW w:w="1470" w:type="dxa"/>
          </w:tcPr>
          <w:p w:rsidR="000A6542" w:rsidP="000A6542">
            <w:pPr>
              <w:pStyle w:val="TableParagraph"/>
              <w:ind w:right="41"/>
              <w:jc w:val="right"/>
              <w:rPr>
                <w:sz w:val="14"/>
              </w:rPr>
            </w:pPr>
          </w:p>
        </w:tc>
        <w:tc>
          <w:tcPr>
            <w:tcW w:w="176" w:type="dxa"/>
          </w:tcPr>
          <w:p w:rsidR="000A6542" w:rsidP="000A6542">
            <w:pPr>
              <w:pStyle w:val="TableParagraph"/>
              <w:ind w:left="42"/>
              <w:rPr>
                <w:sz w:val="14"/>
              </w:rPr>
            </w:pPr>
          </w:p>
        </w:tc>
      </w:tr>
    </w:tbl>
    <w:p w:rsidR="00A35868" w:rsidP="00517B84">
      <w:pPr>
        <w:pStyle w:val="BodyText"/>
        <w:ind w:left="3503" w:right="3575"/>
        <w:rPr>
          <w:rFonts w:ascii="Arial" w:hAnsi="Arial" w:cs="Arial"/>
          <w:b/>
          <w:sz w:val="24"/>
          <w:szCs w:val="24"/>
        </w:rPr>
        <w:sectPr w:rsidSect="00A35868">
          <w:headerReference w:type="default" r:id="rId6"/>
          <w:pgSz w:w="15840" w:h="12240" w:orient="landscape"/>
          <w:pgMar w:top="249" w:right="284" w:bottom="697" w:left="1985" w:header="720" w:footer="720" w:gutter="0"/>
          <w:cols w:space="720"/>
          <w:docGrid w:linePitch="299"/>
        </w:sectPr>
      </w:pPr>
    </w:p>
    <w:p w:rsidR="00A35868" w:rsidP="00517B84">
      <w:pPr>
        <w:pStyle w:val="BodyText"/>
        <w:ind w:left="3503" w:right="35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SEÇÃO II</w:t>
      </w:r>
    </w:p>
    <w:p w:rsidR="00175AAB" w:rsidRPr="00404CAA" w:rsidP="00517B84">
      <w:pPr>
        <w:pStyle w:val="BodyText"/>
        <w:ind w:left="3503" w:right="35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FIXAÇÃO</w:t>
      </w:r>
      <w:r w:rsidRPr="00404CAA" w:rsidR="00EE448E">
        <w:rPr>
          <w:rFonts w:ascii="Arial" w:hAnsi="Arial" w:cs="Arial"/>
          <w:b/>
          <w:sz w:val="24"/>
          <w:szCs w:val="24"/>
        </w:rPr>
        <w:t xml:space="preserve"> DA DESPESA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P="00404CAA">
      <w:pPr>
        <w:pStyle w:val="BodyText"/>
        <w:ind w:left="1134" w:right="60"/>
        <w:jc w:val="both"/>
        <w:rPr>
          <w:rFonts w:ascii="Arial" w:hAnsi="Arial" w:cs="Arial"/>
          <w:sz w:val="24"/>
          <w:szCs w:val="24"/>
        </w:rPr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Pr="00A70699" w:rsidR="00EE448E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 xml:space="preserve"> - 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Despesa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28131A">
        <w:rPr>
          <w:rFonts w:ascii="Arial" w:hAnsi="Arial" w:cs="Arial"/>
          <w:spacing w:val="1"/>
          <w:sz w:val="24"/>
          <w:szCs w:val="24"/>
        </w:rPr>
        <w:t>é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fixada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forma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quadros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I-B,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V, VI,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VII, VIII, IX, X,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XI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="00AB4EB7">
        <w:rPr>
          <w:rFonts w:ascii="Arial" w:hAnsi="Arial" w:cs="Arial"/>
          <w:spacing w:val="84"/>
          <w:sz w:val="24"/>
          <w:szCs w:val="24"/>
        </w:rPr>
        <w:t>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XII</w:t>
      </w:r>
      <w:r w:rsidR="0028131A">
        <w:rPr>
          <w:rFonts w:ascii="Arial" w:hAnsi="Arial" w:cs="Arial"/>
          <w:sz w:val="24"/>
          <w:szCs w:val="24"/>
        </w:rPr>
        <w:t xml:space="preserve">, </w:t>
      </w:r>
      <w:r w:rsidRPr="00C36657" w:rsidR="00EE448E">
        <w:rPr>
          <w:rFonts w:ascii="Arial" w:hAnsi="Arial" w:cs="Arial"/>
          <w:sz w:val="24"/>
          <w:szCs w:val="24"/>
        </w:rPr>
        <w:t>que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fazem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parte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integrante   desta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="0028131A">
        <w:rPr>
          <w:rFonts w:ascii="Arial" w:hAnsi="Arial" w:cs="Arial"/>
          <w:sz w:val="24"/>
          <w:szCs w:val="24"/>
        </w:rPr>
        <w:t xml:space="preserve">lei, </w:t>
      </w:r>
      <w:r w:rsidRPr="00C36657" w:rsidR="00EE448E">
        <w:rPr>
          <w:rFonts w:ascii="Arial" w:hAnsi="Arial" w:cs="Arial"/>
          <w:sz w:val="24"/>
          <w:szCs w:val="24"/>
        </w:rPr>
        <w:t xml:space="preserve">em </w:t>
      </w:r>
      <w:r w:rsidRPr="00C36657" w:rsidR="000A6542">
        <w:rPr>
          <w:rFonts w:ascii="Arial" w:hAnsi="Arial" w:cs="Arial"/>
          <w:sz w:val="24"/>
          <w:szCs w:val="24"/>
        </w:rPr>
        <w:t>R$ 45</w:t>
      </w:r>
      <w:r w:rsidR="000A6542">
        <w:rPr>
          <w:rFonts w:ascii="Arial" w:hAnsi="Arial" w:cs="Arial"/>
          <w:sz w:val="24"/>
          <w:szCs w:val="24"/>
        </w:rPr>
        <w:t>2.230.275,86</w:t>
      </w:r>
      <w:r w:rsidRPr="00C36657" w:rsidR="000A6542">
        <w:rPr>
          <w:rFonts w:ascii="Arial" w:hAnsi="Arial" w:cs="Arial"/>
          <w:sz w:val="24"/>
          <w:szCs w:val="24"/>
        </w:rPr>
        <w:t xml:space="preserve"> (quatrocentos e cinquenta e </w:t>
      </w:r>
      <w:r w:rsidR="000A6542">
        <w:rPr>
          <w:rFonts w:ascii="Arial" w:hAnsi="Arial" w:cs="Arial"/>
          <w:sz w:val="24"/>
          <w:szCs w:val="24"/>
        </w:rPr>
        <w:t>dois</w:t>
      </w:r>
      <w:r w:rsidRPr="00C36657" w:rsidR="000A6542">
        <w:rPr>
          <w:rFonts w:ascii="Arial" w:hAnsi="Arial" w:cs="Arial"/>
          <w:sz w:val="24"/>
          <w:szCs w:val="24"/>
        </w:rPr>
        <w:t xml:space="preserve"> milh</w:t>
      </w:r>
      <w:r w:rsidR="000A6542">
        <w:rPr>
          <w:rFonts w:ascii="Arial" w:hAnsi="Arial" w:cs="Arial"/>
          <w:sz w:val="24"/>
          <w:szCs w:val="24"/>
        </w:rPr>
        <w:t>õ</w:t>
      </w:r>
      <w:r w:rsidRPr="00C36657" w:rsidR="000A6542">
        <w:rPr>
          <w:rFonts w:ascii="Arial" w:hAnsi="Arial" w:cs="Arial"/>
          <w:sz w:val="24"/>
          <w:szCs w:val="24"/>
        </w:rPr>
        <w:t xml:space="preserve">es, </w:t>
      </w:r>
      <w:r w:rsidR="000A6542">
        <w:rPr>
          <w:rFonts w:ascii="Arial" w:hAnsi="Arial" w:cs="Arial"/>
          <w:sz w:val="24"/>
          <w:szCs w:val="24"/>
        </w:rPr>
        <w:t>duzentos e trinta</w:t>
      </w:r>
      <w:r w:rsidRPr="00C36657" w:rsidR="000A6542">
        <w:rPr>
          <w:rFonts w:ascii="Arial" w:hAnsi="Arial" w:cs="Arial"/>
          <w:sz w:val="24"/>
          <w:szCs w:val="24"/>
        </w:rPr>
        <w:t xml:space="preserve"> mil, </w:t>
      </w:r>
      <w:r w:rsidR="000A6542">
        <w:rPr>
          <w:rFonts w:ascii="Arial" w:hAnsi="Arial" w:cs="Arial"/>
          <w:sz w:val="24"/>
          <w:szCs w:val="24"/>
        </w:rPr>
        <w:t>duzentos e setenta e cinco</w:t>
      </w:r>
      <w:r w:rsidRPr="00C36657" w:rsidR="000A6542">
        <w:rPr>
          <w:rFonts w:ascii="Arial" w:hAnsi="Arial" w:cs="Arial"/>
          <w:sz w:val="24"/>
          <w:szCs w:val="24"/>
        </w:rPr>
        <w:t xml:space="preserve"> reais e</w:t>
      </w:r>
      <w:r w:rsidR="000A6542">
        <w:rPr>
          <w:rFonts w:ascii="Arial" w:hAnsi="Arial" w:cs="Arial"/>
          <w:sz w:val="24"/>
          <w:szCs w:val="24"/>
        </w:rPr>
        <w:t xml:space="preserve"> oitenta e seis </w:t>
      </w:r>
      <w:r w:rsidR="00AB4EB7">
        <w:rPr>
          <w:rFonts w:ascii="Arial" w:hAnsi="Arial" w:cs="Arial"/>
          <w:sz w:val="24"/>
          <w:szCs w:val="24"/>
        </w:rPr>
        <w:t>centavos),</w:t>
      </w:r>
      <w:r w:rsidRPr="00C36657" w:rsidR="00EE448E">
        <w:rPr>
          <w:rFonts w:ascii="Arial" w:hAnsi="Arial" w:cs="Arial"/>
          <w:sz w:val="24"/>
          <w:szCs w:val="24"/>
        </w:rPr>
        <w:t xml:space="preserve"> na seguinte conformidade: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AB4EB7" w:rsidP="0028131A">
      <w:pPr>
        <w:ind w:left="1134" w:right="95"/>
        <w:jc w:val="both"/>
        <w:rPr>
          <w:rFonts w:ascii="Arial" w:hAnsi="Arial" w:cs="Arial"/>
          <w:sz w:val="24"/>
          <w:szCs w:val="24"/>
        </w:rPr>
      </w:pPr>
      <w:r w:rsidRPr="00AB4EB7">
        <w:rPr>
          <w:rFonts w:ascii="Arial" w:hAnsi="Arial" w:cs="Arial"/>
          <w:sz w:val="24"/>
          <w:szCs w:val="24"/>
        </w:rPr>
        <w:t>I</w:t>
      </w:r>
      <w:r w:rsidRPr="00AB4EB7" w:rsidR="00EE448E">
        <w:rPr>
          <w:rFonts w:ascii="Arial" w:hAnsi="Arial" w:cs="Arial"/>
          <w:sz w:val="24"/>
          <w:szCs w:val="24"/>
        </w:rPr>
        <w:t xml:space="preserve">- </w:t>
      </w:r>
      <w:r w:rsidRPr="00AB4EB7">
        <w:rPr>
          <w:rFonts w:ascii="Arial" w:hAnsi="Arial" w:cs="Arial"/>
          <w:sz w:val="24"/>
          <w:szCs w:val="24"/>
        </w:rPr>
        <w:t>- R$</w:t>
      </w:r>
      <w:r w:rsidRP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291.983.808,00 (duzentos e</w:t>
      </w:r>
      <w:r w:rsidRPr="00AB4EB7">
        <w:rPr>
          <w:rFonts w:ascii="Arial" w:hAnsi="Arial" w:cs="Arial"/>
          <w:spacing w:val="84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noventa</w:t>
      </w:r>
      <w:r>
        <w:rPr>
          <w:rFonts w:ascii="Arial" w:hAnsi="Arial" w:cs="Arial"/>
          <w:sz w:val="24"/>
          <w:szCs w:val="24"/>
        </w:rPr>
        <w:t xml:space="preserve"> </w:t>
      </w:r>
      <w:r w:rsidRPr="00AB4EB7">
        <w:rPr>
          <w:rFonts w:ascii="Arial" w:hAnsi="Arial" w:cs="Arial"/>
          <w:spacing w:val="-82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2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um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milh</w:t>
      </w:r>
      <w:r>
        <w:rPr>
          <w:rFonts w:ascii="Arial" w:hAnsi="Arial" w:cs="Arial"/>
          <w:sz w:val="24"/>
          <w:szCs w:val="24"/>
        </w:rPr>
        <w:t>ões</w:t>
      </w:r>
      <w:r w:rsidRPr="00AB4EB7">
        <w:rPr>
          <w:rFonts w:ascii="Arial" w:hAnsi="Arial" w:cs="Arial"/>
          <w:sz w:val="24"/>
          <w:szCs w:val="24"/>
        </w:rPr>
        <w:t>,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novecentos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oitenta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tr</w:t>
      </w:r>
      <w:r w:rsidR="0028131A">
        <w:rPr>
          <w:rFonts w:ascii="Arial" w:hAnsi="Arial" w:cs="Arial"/>
          <w:sz w:val="24"/>
          <w:szCs w:val="24"/>
        </w:rPr>
        <w:t>ê</w:t>
      </w:r>
      <w:r w:rsidRPr="00AB4EB7">
        <w:rPr>
          <w:rFonts w:ascii="Arial" w:hAnsi="Arial" w:cs="Arial"/>
          <w:sz w:val="24"/>
          <w:szCs w:val="24"/>
        </w:rPr>
        <w:t>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mil,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oitocentos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oito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reais)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AB4EB7">
        <w:rPr>
          <w:rFonts w:ascii="Arial" w:hAnsi="Arial" w:cs="Arial"/>
          <w:spacing w:val="-8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</w:t>
      </w:r>
      <w:r w:rsidRPr="00AB4EB7">
        <w:rPr>
          <w:rFonts w:ascii="Arial" w:hAnsi="Arial" w:cs="Arial"/>
          <w:sz w:val="24"/>
          <w:szCs w:val="24"/>
        </w:rPr>
        <w:t>amento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Fiscal;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</w:p>
    <w:p w:rsidR="00AB4EB7" w:rsidRPr="00AB4EB7" w:rsidP="00AB4EB7">
      <w:pPr>
        <w:ind w:left="1134" w:right="485"/>
        <w:rPr>
          <w:rFonts w:ascii="Arial" w:hAnsi="Arial" w:cs="Arial"/>
          <w:sz w:val="24"/>
          <w:szCs w:val="24"/>
        </w:rPr>
      </w:pPr>
    </w:p>
    <w:p w:rsidR="00175AAB" w:rsidP="00AB4EB7">
      <w:pPr>
        <w:pStyle w:val="ListParagraph"/>
        <w:tabs>
          <w:tab w:val="left" w:pos="5537"/>
        </w:tabs>
        <w:ind w:left="1134" w:right="60" w:firstLine="0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Pr="00C36657" w:rsidR="00EE448E">
        <w:rPr>
          <w:rFonts w:ascii="Arial" w:hAnsi="Arial" w:cs="Arial"/>
          <w:sz w:val="24"/>
          <w:szCs w:val="24"/>
        </w:rPr>
        <w:t xml:space="preserve">- </w:t>
      </w:r>
      <w:r w:rsidRPr="00645479" w:rsidR="00AB4EB7">
        <w:rPr>
          <w:rFonts w:ascii="Arial" w:hAnsi="Arial" w:cs="Arial"/>
          <w:sz w:val="24"/>
          <w:szCs w:val="24"/>
        </w:rPr>
        <w:t>R$</w:t>
      </w:r>
      <w:r w:rsidRPr="00645479" w:rsid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160.246.467,86</w:t>
      </w:r>
      <w:r w:rsidRPr="00645479" w:rsid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(cento</w:t>
      </w:r>
      <w:r w:rsidRPr="00645479" w:rsid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sessenta</w:t>
      </w:r>
      <w:r w:rsidR="00AB4EB7">
        <w:rPr>
          <w:rFonts w:ascii="Arial" w:hAnsi="Arial" w:cs="Arial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pacing w:val="-83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milh</w:t>
      </w:r>
      <w:r w:rsidR="00AB4EB7">
        <w:rPr>
          <w:rFonts w:ascii="Arial" w:hAnsi="Arial" w:cs="Arial"/>
          <w:sz w:val="24"/>
          <w:szCs w:val="24"/>
        </w:rPr>
        <w:t>ões</w:t>
      </w:r>
      <w:r w:rsidRPr="00645479" w:rsidR="00AB4EB7">
        <w:rPr>
          <w:rFonts w:ascii="Arial" w:hAnsi="Arial" w:cs="Arial"/>
          <w:sz w:val="24"/>
          <w:szCs w:val="24"/>
        </w:rPr>
        <w:t>,</w:t>
      </w:r>
      <w:r w:rsidRPr="00645479" w:rsidR="00AB4EB7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duzentos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quarenta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seis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mil,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quatrocentos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sessenta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sete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reais</w:t>
      </w:r>
      <w:r w:rsidR="00AB4EB7">
        <w:rPr>
          <w:rFonts w:ascii="Arial" w:hAnsi="Arial" w:cs="Arial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pacing w:val="-82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oitenta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seis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centavos)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do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>
        <w:rPr>
          <w:rFonts w:ascii="Arial" w:hAnsi="Arial" w:cs="Arial"/>
          <w:sz w:val="24"/>
          <w:szCs w:val="24"/>
        </w:rPr>
        <w:t>Orç</w:t>
      </w:r>
      <w:r w:rsidRPr="00645479" w:rsidR="00AB4EB7">
        <w:rPr>
          <w:rFonts w:ascii="Arial" w:hAnsi="Arial" w:cs="Arial"/>
          <w:sz w:val="24"/>
          <w:szCs w:val="24"/>
        </w:rPr>
        <w:t>amento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da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Seguridade</w:t>
      </w:r>
      <w:r w:rsidRPr="00645479" w:rsid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 w:rsidR="00AB4EB7">
        <w:rPr>
          <w:rFonts w:ascii="Arial" w:hAnsi="Arial" w:cs="Arial"/>
          <w:sz w:val="24"/>
          <w:szCs w:val="24"/>
        </w:rPr>
        <w:t>Social.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B4EB7" w:rsidRPr="00C36657" w:rsidP="00AB4EB7">
      <w:pPr>
        <w:pStyle w:val="ListParagraph"/>
        <w:tabs>
          <w:tab w:val="left" w:pos="5537"/>
        </w:tabs>
        <w:ind w:left="1134" w:right="60" w:firstLine="0"/>
        <w:rPr>
          <w:rFonts w:ascii="Arial" w:hAnsi="Arial" w:cs="Arial"/>
          <w:sz w:val="24"/>
          <w:szCs w:val="24"/>
        </w:rPr>
      </w:pPr>
    </w:p>
    <w:p w:rsidR="00696BC2" w:rsidP="00A35868">
      <w:pPr>
        <w:pStyle w:val="BodyText"/>
        <w:ind w:left="1134"/>
        <w:jc w:val="both"/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Pr="00A70699" w:rsidR="00EE448E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 xml:space="preserve"> - A Despesa fixada est</w:t>
      </w:r>
      <w:r w:rsidR="00CA7CD9">
        <w:rPr>
          <w:rFonts w:ascii="Arial" w:hAnsi="Arial" w:cs="Arial"/>
          <w:sz w:val="24"/>
          <w:szCs w:val="24"/>
        </w:rPr>
        <w:t>á</w:t>
      </w:r>
      <w:r w:rsidRPr="00C36657" w:rsidR="00EE448E">
        <w:rPr>
          <w:rFonts w:ascii="Arial" w:hAnsi="Arial" w:cs="Arial"/>
          <w:sz w:val="24"/>
          <w:szCs w:val="24"/>
        </w:rPr>
        <w:t xml:space="preserve"> assim desdobrada:</w:t>
      </w:r>
      <w:r w:rsidR="00C61BD1">
        <w:t xml:space="preserve">     </w:t>
      </w:r>
    </w:p>
    <w:p w:rsidR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A35868" w:rsidP="00C61BD1">
      <w:pPr>
        <w:tabs>
          <w:tab w:val="left" w:pos="497"/>
        </w:tabs>
        <w:ind w:left="327"/>
        <w:rPr>
          <w:sz w:val="14"/>
          <w:szCs w:val="14"/>
        </w:rPr>
        <w:sectPr w:rsidSect="00A35868">
          <w:pgSz w:w="12240" w:h="15840"/>
          <w:pgMar w:top="284" w:right="697" w:bottom="1985" w:left="249" w:header="720" w:footer="720" w:gutter="0"/>
          <w:cols w:space="720"/>
          <w:docGrid w:linePitch="299"/>
        </w:sectPr>
      </w:pPr>
      <w:r>
        <w:rPr>
          <w:sz w:val="14"/>
          <w:szCs w:val="14"/>
        </w:rPr>
        <w:t xml:space="preserve">      </w:t>
      </w:r>
    </w:p>
    <w:p w:rsidR="00696BC2" w:rsidP="00C61BD1">
      <w:pPr>
        <w:tabs>
          <w:tab w:val="left" w:pos="497"/>
        </w:tabs>
        <w:ind w:left="327"/>
        <w:rPr>
          <w:sz w:val="14"/>
          <w:szCs w:val="14"/>
        </w:rPr>
      </w:pPr>
      <w:r>
        <w:rPr>
          <w:sz w:val="14"/>
          <w:szCs w:val="14"/>
        </w:rPr>
        <w:t xml:space="preserve">           </w:t>
      </w:r>
    </w:p>
    <w:p w:rsidR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RPr="00CA7CD9" w:rsidP="00C61BD1">
      <w:pPr>
        <w:tabs>
          <w:tab w:val="left" w:pos="497"/>
        </w:tabs>
        <w:ind w:left="327"/>
        <w:rPr>
          <w:sz w:val="20"/>
          <w:szCs w:val="20"/>
        </w:rPr>
      </w:pPr>
    </w:p>
    <w:p w:rsidR="00175AAB" w:rsidRPr="00CA7CD9" w:rsidP="00696BC2">
      <w:pPr>
        <w:pStyle w:val="ListParagraph"/>
        <w:numPr>
          <w:ilvl w:val="0"/>
          <w:numId w:val="6"/>
        </w:numPr>
        <w:tabs>
          <w:tab w:val="left" w:pos="497"/>
        </w:tabs>
        <w:ind w:right="0"/>
        <w:rPr>
          <w:sz w:val="20"/>
          <w:szCs w:val="20"/>
        </w:rPr>
      </w:pPr>
      <w:r w:rsidRPr="00CA7CD9">
        <w:rPr>
          <w:sz w:val="20"/>
          <w:szCs w:val="20"/>
        </w:rPr>
        <w:t>POR CATEGORIA ECONOMICA:</w:t>
      </w:r>
    </w:p>
    <w:p w:rsidR="00CA7CD9" w:rsidP="00CA7CD9">
      <w:pPr>
        <w:tabs>
          <w:tab w:val="left" w:pos="497"/>
        </w:tabs>
        <w:rPr>
          <w:sz w:val="14"/>
          <w:szCs w:val="14"/>
        </w:rPr>
      </w:pPr>
    </w:p>
    <w:p w:rsidR="00CA7CD9" w:rsidP="00CA7CD9">
      <w:pPr>
        <w:tabs>
          <w:tab w:val="left" w:pos="497"/>
        </w:tabs>
        <w:rPr>
          <w:sz w:val="14"/>
          <w:szCs w:val="14"/>
        </w:rPr>
      </w:pPr>
    </w:p>
    <w:p w:rsidR="00B05B66" w:rsidP="00B05B66">
      <w:pPr>
        <w:pStyle w:val="BodyText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 w:after="3"/>
        <w:ind w:left="160"/>
      </w:pP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512"/>
        <w:gridCol w:w="3864"/>
        <w:gridCol w:w="1512"/>
        <w:gridCol w:w="1806"/>
        <w:gridCol w:w="1848"/>
        <w:gridCol w:w="1646"/>
      </w:tblGrid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6"/>
          </w:tcPr>
          <w:p w:rsidR="00B05B66" w:rsidP="003C62D6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197.497.983,00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114.086.883,00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311.584.866,00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28.820.019,00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661.256,00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29.481.275,00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tabs>
                <w:tab w:val="left" w:pos="5081"/>
                <w:tab w:val="left" w:pos="5585"/>
                <w:tab w:val="left" w:pos="7433"/>
                <w:tab w:val="left" w:pos="9281"/>
              </w:tabs>
              <w:spacing w:line="132" w:lineRule="exact"/>
              <w:ind w:left="222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227.218.002,00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114.748.139,00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341.966.141,00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6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48.645.096,00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45.468.328,86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94.113.424,86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15.770.710,00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15.800.710,00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tabs>
                <w:tab w:val="left" w:pos="5081"/>
                <w:tab w:val="left" w:pos="5669"/>
                <w:tab w:val="left" w:pos="7517"/>
                <w:tab w:val="left" w:pos="9281"/>
              </w:tabs>
              <w:spacing w:line="132" w:lineRule="exact"/>
              <w:ind w:left="2058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64.765.806,00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45.498.328,86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110.264.134,86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6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246.143.079,00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159.555.211,86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405.698.290,86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44.590.729,00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691.256,00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45.281.985,00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B05B66" w:rsidP="003C62D6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B05B66" w:rsidP="003C62D6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B05B66" w:rsidP="003C62D6">
            <w:pPr>
              <w:pStyle w:val="TableParagraph"/>
              <w:tabs>
                <w:tab w:val="left" w:pos="5081"/>
                <w:tab w:val="left" w:pos="5585"/>
                <w:tab w:val="left" w:pos="7433"/>
                <w:tab w:val="left" w:pos="9281"/>
              </w:tabs>
              <w:spacing w:line="132" w:lineRule="exact"/>
              <w:ind w:left="130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291.983.808,00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160.246.467,86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452.230.275,86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6"/>
          </w:tcPr>
          <w:p w:rsidR="00B05B66" w:rsidP="003C62D6">
            <w:pPr>
              <w:pStyle w:val="TableParagraph"/>
              <w:spacing w:before="8" w:line="132" w:lineRule="exact"/>
              <w:ind w:left="134"/>
              <w:rPr>
                <w:sz w:val="14"/>
              </w:rPr>
            </w:pPr>
            <w:r>
              <w:rPr>
                <w:sz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:rsidR="00B05B66" w:rsidP="00B05B66">
      <w:pPr>
        <w:pStyle w:val="BodyText"/>
      </w:pPr>
    </w:p>
    <w:p w:rsidR="00B05B66" w:rsidP="00B05B66">
      <w:pPr>
        <w:pStyle w:val="BodyText"/>
      </w:pPr>
    </w:p>
    <w:p w:rsidR="00CA7CD9" w:rsidP="00CA7CD9">
      <w:pPr>
        <w:tabs>
          <w:tab w:val="left" w:pos="497"/>
        </w:tabs>
        <w:rPr>
          <w:sz w:val="14"/>
          <w:szCs w:val="14"/>
        </w:rPr>
      </w:pPr>
    </w:p>
    <w:p w:rsidR="00CA7CD9" w:rsidP="00CA7CD9">
      <w:pPr>
        <w:tabs>
          <w:tab w:val="left" w:pos="497"/>
        </w:tabs>
        <w:rPr>
          <w:sz w:val="14"/>
          <w:szCs w:val="14"/>
        </w:rPr>
      </w:pP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512"/>
        <w:gridCol w:w="3864"/>
        <w:gridCol w:w="1512"/>
        <w:gridCol w:w="1806"/>
        <w:gridCol w:w="1848"/>
        <w:gridCol w:w="1646"/>
      </w:tblGrid>
      <w:tr w:rsidTr="00774DB0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</w:tcPr>
          <w:p w:rsidR="00696BC2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</w:p>
        </w:tc>
        <w:tc>
          <w:tcPr>
            <w:tcW w:w="3864" w:type="dxa"/>
          </w:tcPr>
          <w:p w:rsidR="00696BC2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</w:p>
        </w:tc>
        <w:tc>
          <w:tcPr>
            <w:tcW w:w="1512" w:type="dxa"/>
          </w:tcPr>
          <w:p w:rsidR="00696BC2" w:rsidP="00774DB0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</w:p>
        </w:tc>
        <w:tc>
          <w:tcPr>
            <w:tcW w:w="1806" w:type="dxa"/>
          </w:tcPr>
          <w:p w:rsidR="00696BC2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</w:p>
        </w:tc>
        <w:tc>
          <w:tcPr>
            <w:tcW w:w="1848" w:type="dxa"/>
          </w:tcPr>
          <w:p w:rsidR="00696BC2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</w:p>
        </w:tc>
        <w:tc>
          <w:tcPr>
            <w:tcW w:w="1646" w:type="dxa"/>
          </w:tcPr>
          <w:p w:rsidR="00696BC2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</w:p>
        </w:tc>
      </w:tr>
      <w:tr w:rsidTr="00774DB0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</w:tcPr>
          <w:p w:rsidR="00696BC2" w:rsidP="00774DB0">
            <w:pPr>
              <w:pStyle w:val="TableParagraph"/>
              <w:ind w:left="50"/>
              <w:rPr>
                <w:sz w:val="14"/>
              </w:rPr>
            </w:pPr>
          </w:p>
        </w:tc>
        <w:tc>
          <w:tcPr>
            <w:tcW w:w="3864" w:type="dxa"/>
          </w:tcPr>
          <w:p w:rsidR="00696BC2" w:rsidP="00774DB0">
            <w:pPr>
              <w:pStyle w:val="TableParagraph"/>
              <w:ind w:left="378"/>
              <w:rPr>
                <w:sz w:val="14"/>
              </w:rPr>
            </w:pPr>
          </w:p>
        </w:tc>
        <w:tc>
          <w:tcPr>
            <w:tcW w:w="1512" w:type="dxa"/>
          </w:tcPr>
          <w:p w:rsidR="00696BC2" w:rsidP="00774DB0">
            <w:pPr>
              <w:pStyle w:val="TableParagraph"/>
              <w:ind w:right="209"/>
              <w:jc w:val="right"/>
              <w:rPr>
                <w:sz w:val="14"/>
              </w:rPr>
            </w:pPr>
          </w:p>
        </w:tc>
        <w:tc>
          <w:tcPr>
            <w:tcW w:w="1806" w:type="dxa"/>
          </w:tcPr>
          <w:p w:rsidR="00696BC2" w:rsidP="00774DB0">
            <w:pPr>
              <w:pStyle w:val="TableParagraph"/>
              <w:ind w:right="251"/>
              <w:jc w:val="right"/>
              <w:rPr>
                <w:sz w:val="14"/>
              </w:rPr>
            </w:pPr>
          </w:p>
        </w:tc>
        <w:tc>
          <w:tcPr>
            <w:tcW w:w="1848" w:type="dxa"/>
          </w:tcPr>
          <w:p w:rsidR="00696BC2" w:rsidP="00774DB0">
            <w:pPr>
              <w:pStyle w:val="TableParagraph"/>
              <w:ind w:right="251"/>
              <w:jc w:val="right"/>
              <w:rPr>
                <w:sz w:val="14"/>
              </w:rPr>
            </w:pPr>
          </w:p>
        </w:tc>
        <w:tc>
          <w:tcPr>
            <w:tcW w:w="1646" w:type="dxa"/>
          </w:tcPr>
          <w:p w:rsidR="00696BC2" w:rsidP="00774DB0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</w:tbl>
    <w:p w:rsidR="00175AAB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3C62D6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3C62D6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3C62D6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3C62D6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3C62D6" w:rsidP="00C36657">
      <w:pPr>
        <w:pStyle w:val="BodyText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3C62D6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696BC2" w:rsidP="00447DC9">
      <w:pPr>
        <w:pStyle w:val="ListParagraph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P="00447DC9">
      <w:pPr>
        <w:pStyle w:val="ListParagraph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P="00447DC9">
      <w:pPr>
        <w:pStyle w:val="ListParagraph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175AAB" w:rsidP="00447DC9">
      <w:pPr>
        <w:pStyle w:val="ListParagraph"/>
        <w:tabs>
          <w:tab w:val="left" w:pos="581"/>
        </w:tabs>
        <w:ind w:left="580" w:right="0" w:firstLine="0"/>
        <w:rPr>
          <w:sz w:val="20"/>
          <w:szCs w:val="20"/>
        </w:rPr>
      </w:pPr>
      <w:r w:rsidRPr="00CA7CD9">
        <w:rPr>
          <w:sz w:val="20"/>
          <w:szCs w:val="20"/>
        </w:rPr>
        <w:t xml:space="preserve">II </w:t>
      </w:r>
      <w:r w:rsidR="00CA7CD9">
        <w:rPr>
          <w:sz w:val="20"/>
          <w:szCs w:val="20"/>
        </w:rPr>
        <w:t>- POR ORGÂ</w:t>
      </w:r>
      <w:r w:rsidRPr="00CA7CD9" w:rsidR="00EE448E">
        <w:rPr>
          <w:sz w:val="20"/>
          <w:szCs w:val="20"/>
        </w:rPr>
        <w:t>OS DE GOVERNO:</w:t>
      </w:r>
    </w:p>
    <w:p w:rsidR="00774DB0" w:rsidP="00447DC9">
      <w:pPr>
        <w:pStyle w:val="ListParagraph"/>
        <w:tabs>
          <w:tab w:val="left" w:pos="581"/>
        </w:tabs>
        <w:ind w:left="580" w:right="0" w:firstLine="0"/>
        <w:rPr>
          <w:sz w:val="20"/>
          <w:szCs w:val="20"/>
        </w:rPr>
      </w:pPr>
    </w:p>
    <w:p w:rsidR="00B05B66" w:rsidP="00B05B66">
      <w:pPr>
        <w:pStyle w:val="BodyText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176"/>
        <w:gridCol w:w="336"/>
        <w:gridCol w:w="4872"/>
        <w:gridCol w:w="546"/>
        <w:gridCol w:w="1386"/>
        <w:gridCol w:w="420"/>
        <w:gridCol w:w="1428"/>
        <w:gridCol w:w="420"/>
        <w:gridCol w:w="1428"/>
        <w:gridCol w:w="176"/>
      </w:tblGrid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CAMARA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GABINETE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PREFEITO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16.478.160,00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16.728.260,00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EDUCACAO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87.092.445,00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87.092.445,00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SECR.MUN.DESENV.ECONOM.G.EMPREGO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RENDA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9.752.410,00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9.752.410,00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SECR.MUN.SEGURANCA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PUBLICA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13.706.910,00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13.706.910,00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DESENV.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309.330,00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18.653.696,00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18.963.026,00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SECR.MUN.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G.PUBLICAS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82.966.805,11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82.966.805,11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546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ESPORTES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3.498.473,89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3.498.473,89</w:t>
            </w:r>
          </w:p>
        </w:tc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256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804" w:type="dxa"/>
            <w:gridSpan w:val="7"/>
          </w:tcPr>
          <w:p w:rsidR="00B05B66" w:rsidP="003C62D6">
            <w:pPr>
              <w:pStyle w:val="TableParagraph"/>
              <w:tabs>
                <w:tab w:val="left" w:pos="713"/>
                <w:tab w:val="left" w:pos="2561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226.318.002,00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114.748.139,00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341.066.141,00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1188" w:type="dxa"/>
            <w:gridSpan w:val="10"/>
          </w:tcPr>
          <w:p w:rsidR="00B05B66" w:rsidP="003C62D6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4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05-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252"/>
              <w:rPr>
                <w:sz w:val="14"/>
              </w:rPr>
            </w:pPr>
            <w:r>
              <w:rPr>
                <w:sz w:val="14"/>
              </w:rPr>
              <w:t>60.633.806,00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60.633.806,00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06-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left="336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B05B66" w:rsidP="003C62D6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512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B05B66" w:rsidP="003C62D6">
            <w:pPr>
              <w:pStyle w:val="TableParagraph"/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08-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SASEMB-PREVIDENCIA</w:t>
            </w:r>
          </w:p>
        </w:tc>
        <w:tc>
          <w:tcPr>
            <w:tcW w:w="54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100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B05B66" w:rsidP="003C62D6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</w:tbl>
    <w:p w:rsidR="00B05B66" w:rsidP="00B05B66">
      <w:pPr>
        <w:pStyle w:val="BodyText"/>
        <w:tabs>
          <w:tab w:val="left" w:pos="5703"/>
        </w:tabs>
        <w:spacing w:before="8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2679"/>
          <w:tab w:val="left" w:pos="5703"/>
          <w:tab w:val="left" w:pos="6291"/>
          <w:tab w:val="left" w:pos="8139"/>
          <w:tab w:val="left" w:pos="9903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Administracao</w:t>
      </w:r>
      <w:r>
        <w:rPr>
          <w:spacing w:val="-1"/>
        </w:rPr>
        <w:t xml:space="preserve"> </w:t>
      </w:r>
      <w:r>
        <w:t>Indireta</w:t>
      </w:r>
      <w:r>
        <w:tab/>
        <w:t>|</w:t>
      </w:r>
      <w:r>
        <w:tab/>
        <w:t>64.415.806,00</w:t>
      </w:r>
      <w:r>
        <w:rPr>
          <w:spacing w:val="-1"/>
        </w:rPr>
        <w:t xml:space="preserve"> </w:t>
      </w:r>
      <w:r>
        <w:t>|</w:t>
      </w:r>
      <w:r>
        <w:tab/>
        <w:t>45.498.328,86</w:t>
      </w:r>
      <w:r>
        <w:rPr>
          <w:spacing w:val="-1"/>
        </w:rPr>
        <w:t xml:space="preserve"> </w:t>
      </w:r>
      <w:r>
        <w:t>|</w:t>
      </w:r>
      <w:r>
        <w:tab/>
        <w:t>109.914.134,86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B05B66" w:rsidP="00B05B66">
      <w:pPr>
        <w:pStyle w:val="BodyText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5703"/>
          <w:tab w:val="left" w:pos="7467"/>
          <w:tab w:val="left" w:pos="9315"/>
          <w:tab w:val="left" w:pos="11163"/>
        </w:tabs>
        <w:spacing w:before="2"/>
        <w:ind w:left="160"/>
      </w:pPr>
      <w:r>
        <w:t>|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CONTINGENCIA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B05B66" w:rsidP="00B05B66">
      <w:pPr>
        <w:pStyle w:val="BodyText"/>
        <w:tabs>
          <w:tab w:val="left" w:pos="831"/>
          <w:tab w:val="left" w:pos="5703"/>
          <w:tab w:val="left" w:pos="6375"/>
          <w:tab w:val="left" w:pos="8895"/>
          <w:tab w:val="left" w:pos="10071"/>
        </w:tabs>
        <w:spacing w:before="2"/>
        <w:ind w:left="160"/>
      </w:pPr>
      <w:r>
        <w:t>|</w:t>
      </w:r>
      <w:r>
        <w:tab/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Contingencia</w:t>
      </w:r>
      <w:r>
        <w:tab/>
        <w:t>|</w:t>
      </w:r>
      <w:r>
        <w:tab/>
        <w:t>1.250.000,00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1.250.000,00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B05B66" w:rsidP="00B05B66">
      <w:pPr>
        <w:pStyle w:val="BodyText"/>
        <w:tabs>
          <w:tab w:val="left" w:pos="3771"/>
          <w:tab w:val="left" w:pos="5703"/>
          <w:tab w:val="left" w:pos="6207"/>
          <w:tab w:val="left" w:pos="8055"/>
          <w:tab w:val="left" w:pos="9903"/>
        </w:tabs>
        <w:spacing w:before="1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Municipio</w:t>
      </w:r>
      <w:r>
        <w:tab/>
        <w:t>|</w:t>
      </w:r>
      <w:r>
        <w:tab/>
        <w:t>291.983.808,00</w:t>
      </w:r>
      <w:r>
        <w:rPr>
          <w:spacing w:val="-1"/>
        </w:rPr>
        <w:t xml:space="preserve"> </w:t>
      </w:r>
      <w:r>
        <w:t>|</w:t>
      </w:r>
      <w:r>
        <w:tab/>
        <w:t>160.246.467,86</w:t>
      </w:r>
      <w:r>
        <w:rPr>
          <w:spacing w:val="-1"/>
        </w:rPr>
        <w:t xml:space="preserve"> </w:t>
      </w:r>
      <w:r>
        <w:t>|</w:t>
      </w:r>
      <w:r>
        <w:tab/>
        <w:t>452.230.275,86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2"/>
        <w:ind w:left="244"/>
      </w:pPr>
      <w:r>
        <w:t>----------------------------------------------------------------------------------------------------------------------------------_</w:t>
      </w:r>
    </w:p>
    <w:p w:rsidR="00B05B66" w:rsidP="00B05B66">
      <w:pPr>
        <w:pStyle w:val="BodyText"/>
      </w:pPr>
    </w:p>
    <w:p w:rsidR="003C62D6" w:rsidP="00C3665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3C62D6" w:rsidP="00C36657">
      <w:pPr>
        <w:pStyle w:val="BodyText"/>
        <w:rPr>
          <w:rFonts w:ascii="Arial" w:hAnsi="Arial" w:cs="Arial"/>
          <w:sz w:val="24"/>
          <w:szCs w:val="24"/>
        </w:rPr>
      </w:pPr>
    </w:p>
    <w:p w:rsidR="003C62D6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0632C6" w:rsidP="00A77C0A">
      <w:pPr>
        <w:pStyle w:val="ListParagraph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175AAB" w:rsidRPr="009D437D" w:rsidP="00A77C0A">
      <w:pPr>
        <w:pStyle w:val="ListParagraph"/>
        <w:tabs>
          <w:tab w:val="left" w:pos="665"/>
        </w:tabs>
        <w:ind w:left="664" w:right="0" w:firstLine="0"/>
        <w:rPr>
          <w:sz w:val="20"/>
          <w:szCs w:val="20"/>
        </w:rPr>
      </w:pPr>
      <w:r w:rsidRPr="009D437D">
        <w:rPr>
          <w:sz w:val="20"/>
          <w:szCs w:val="20"/>
        </w:rPr>
        <w:t xml:space="preserve">III </w:t>
      </w:r>
      <w:r w:rsidR="009D437D">
        <w:rPr>
          <w:sz w:val="20"/>
          <w:szCs w:val="20"/>
        </w:rPr>
        <w:t>- POR FUNÇÕES</w:t>
      </w:r>
      <w:r w:rsidRPr="009D437D" w:rsidR="00EE448E">
        <w:rPr>
          <w:sz w:val="20"/>
          <w:szCs w:val="20"/>
        </w:rPr>
        <w:t>:</w:t>
      </w:r>
    </w:p>
    <w:p w:rsidR="000632C6" w:rsidP="00A77C0A">
      <w:pPr>
        <w:pStyle w:val="ListParagraph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0632C6" w:rsidRPr="004543D4" w:rsidP="00A77C0A">
      <w:pPr>
        <w:pStyle w:val="ListParagraph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B05B66" w:rsidP="00B05B66">
      <w:pPr>
        <w:pStyle w:val="BodyText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p w:rsidR="00B05B66" w:rsidP="00B05B66">
      <w:pPr>
        <w:pStyle w:val="BodyText"/>
        <w:spacing w:before="1" w:after="3"/>
        <w:ind w:left="160"/>
      </w:pPr>
      <w:r>
        <w:t>|----------------------------------------------------------------------------------------------------------------------------------|</w:t>
      </w:r>
    </w:p>
    <w:tbl>
      <w:tblPr>
        <w:tblStyle w:val="TableNormal0"/>
        <w:tblW w:w="0" w:type="auto"/>
        <w:tblInd w:w="117" w:type="dxa"/>
        <w:tblLayout w:type="fixed"/>
        <w:tblLook w:val="01E0"/>
      </w:tblPr>
      <w:tblGrid>
        <w:gridCol w:w="176"/>
        <w:gridCol w:w="3906"/>
        <w:gridCol w:w="1806"/>
        <w:gridCol w:w="1428"/>
        <w:gridCol w:w="1848"/>
        <w:gridCol w:w="378"/>
        <w:gridCol w:w="1646"/>
      </w:tblGrid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LEGISLATIVA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ESSENCIAL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JUSTICA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11.717.010,00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11.717.010,00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28.606.106,11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28.606.106,11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SEGURANCA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PUBLICA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10.745.440,00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10.745.440,00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ASSISTENCIA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18.903.796,00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18.903.796,00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PREVIDENCIA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45.498.328,86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95.844.343,00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EDUCACAO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101.624.185,00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101.624.185,00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1.035.110,00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1.035.110,00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URBANISMO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39.645.809,00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39.645.809,00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HABITACAO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309.330,00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309.330,00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SANEAMENTO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60.643.826,00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60.643.826,00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AMBIENTAL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500.300,00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500.300,00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5.468.650,00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5.468.650,00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COMERCIO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689.190,00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689.190,00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5.110,00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3.498.473,89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3.498.473,89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ESPECIAIS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13.731.800,00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13.731.800,00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60"/>
        </w:trPr>
        <w:tc>
          <w:tcPr>
            <w:tcW w:w="176" w:type="dxa"/>
          </w:tcPr>
          <w:p w:rsidR="00B05B66" w:rsidP="003C62D6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B05B66" w:rsidP="003C62D6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Tr="003C62D6">
        <w:tblPrEx>
          <w:tblW w:w="0" w:type="auto"/>
          <w:tblInd w:w="117" w:type="dxa"/>
          <w:tblLayout w:type="fixed"/>
          <w:tblLook w:val="01E0"/>
        </w:tblPrEx>
        <w:trPr>
          <w:trHeight w:val="155"/>
        </w:trPr>
        <w:tc>
          <w:tcPr>
            <w:tcW w:w="176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806" w:type="dxa"/>
          </w:tcPr>
          <w:p w:rsidR="00B05B66" w:rsidP="003C62D6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B05B66" w:rsidP="003C62D6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</w:p>
        </w:tc>
        <w:tc>
          <w:tcPr>
            <w:tcW w:w="1848" w:type="dxa"/>
          </w:tcPr>
          <w:p w:rsidR="00B05B66" w:rsidP="003C62D6">
            <w:pPr>
              <w:pStyle w:val="TableParagraph"/>
              <w:tabs>
                <w:tab w:val="left" w:pos="1469"/>
              </w:tabs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B05B66" w:rsidP="003C62D6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B05B66" w:rsidP="003C62D6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</w:tbl>
    <w:p w:rsidR="00B05B66" w:rsidP="00B05B66">
      <w:pPr>
        <w:pStyle w:val="BodyText"/>
        <w:tabs>
          <w:tab w:val="left" w:pos="5703"/>
        </w:tabs>
        <w:spacing w:before="8"/>
        <w:ind w:left="160"/>
      </w:pPr>
      <w:r>
        <w:t>|</w:t>
      </w:r>
      <w:r>
        <w:tab/>
        <w:t>|----------------------------------------------------------------|</w:t>
      </w:r>
    </w:p>
    <w:p w:rsidR="00B05B66" w:rsidP="00B05B66">
      <w:pPr>
        <w:pStyle w:val="BodyText"/>
        <w:tabs>
          <w:tab w:val="left" w:pos="3771"/>
          <w:tab w:val="left" w:pos="5703"/>
          <w:tab w:val="left" w:pos="6207"/>
          <w:tab w:val="left" w:pos="8055"/>
          <w:tab w:val="left" w:pos="9903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Municipio</w:t>
      </w:r>
      <w:r>
        <w:tab/>
        <w:t>|</w:t>
      </w:r>
      <w:r>
        <w:tab/>
        <w:t>291.983.808,00</w:t>
      </w:r>
      <w:r>
        <w:rPr>
          <w:spacing w:val="-1"/>
        </w:rPr>
        <w:t xml:space="preserve"> </w:t>
      </w:r>
      <w:r>
        <w:t>|</w:t>
      </w:r>
      <w:r>
        <w:tab/>
        <w:t>160.246.467,86</w:t>
      </w:r>
      <w:r>
        <w:rPr>
          <w:spacing w:val="-1"/>
        </w:rPr>
        <w:t xml:space="preserve"> </w:t>
      </w:r>
      <w:r>
        <w:t>|</w:t>
      </w:r>
      <w:r>
        <w:tab/>
        <w:t>452.230.275,86</w:t>
      </w:r>
      <w:r>
        <w:rPr>
          <w:spacing w:val="-1"/>
        </w:rPr>
        <w:t xml:space="preserve"> </w:t>
      </w:r>
      <w:r>
        <w:t>|</w:t>
      </w:r>
    </w:p>
    <w:p w:rsidR="00B05B66" w:rsidP="00B05B66">
      <w:pPr>
        <w:pStyle w:val="BodyText"/>
        <w:spacing w:before="1"/>
        <w:ind w:left="244"/>
      </w:pPr>
      <w:r>
        <w:t>----------------------------------------------------------------------------------------------------------------------------------_</w:t>
      </w:r>
    </w:p>
    <w:p w:rsidR="00B05B66" w:rsidP="00B05B66">
      <w:pPr>
        <w:pStyle w:val="BodyText"/>
      </w:pPr>
    </w:p>
    <w:p w:rsidR="00B05B66" w:rsidP="00B05B66">
      <w:pPr>
        <w:pStyle w:val="BodyText"/>
      </w:pPr>
    </w:p>
    <w:p w:rsidR="00175AAB" w:rsidRPr="004543D4" w:rsidP="00C36657">
      <w:pPr>
        <w:pStyle w:val="BodyText"/>
      </w:pPr>
    </w:p>
    <w:p w:rsidR="00175AAB" w:rsidRPr="004543D4" w:rsidP="00C36657">
      <w:pPr>
        <w:pStyle w:val="BodyText"/>
      </w:pPr>
    </w:p>
    <w:p w:rsidR="00175AAB" w:rsidRPr="004543D4" w:rsidP="00C36657">
      <w:pPr>
        <w:pStyle w:val="BodyText"/>
      </w:pPr>
    </w:p>
    <w:p w:rsidR="00175AAB" w:rsidRPr="00C36657" w:rsidP="0012446A">
      <w:pPr>
        <w:rPr>
          <w:rFonts w:ascii="Arial" w:hAnsi="Arial" w:cs="Arial"/>
          <w:sz w:val="24"/>
          <w:szCs w:val="24"/>
        </w:rPr>
        <w:sectPr w:rsidSect="00A35868">
          <w:pgSz w:w="15840" w:h="12240" w:orient="landscape"/>
          <w:pgMar w:top="249" w:right="284" w:bottom="697" w:left="1985" w:header="720" w:footer="720" w:gutter="0"/>
          <w:cols w:space="720"/>
          <w:docGrid w:linePitch="299"/>
        </w:sectPr>
      </w:pPr>
    </w:p>
    <w:p w:rsidR="00175AAB" w:rsidRPr="00404CAA" w:rsidP="00404CAA">
      <w:pPr>
        <w:pStyle w:val="BodyText"/>
        <w:ind w:left="3419" w:right="3575"/>
        <w:jc w:val="center"/>
        <w:rPr>
          <w:rFonts w:ascii="Arial" w:hAnsi="Arial" w:cs="Arial"/>
          <w:b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</w:rPr>
        <w:t>CAPITULO III</w:t>
      </w:r>
    </w:p>
    <w:p w:rsidR="00175AAB" w:rsidRPr="00404CAA" w:rsidP="00C36657">
      <w:pPr>
        <w:pStyle w:val="BodyText"/>
        <w:ind w:left="3335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DISPOSIÇÕ</w:t>
      </w:r>
      <w:r w:rsidRPr="00404CAA" w:rsidR="00EE448E">
        <w:rPr>
          <w:rFonts w:ascii="Arial" w:hAnsi="Arial" w:cs="Arial"/>
          <w:b/>
          <w:sz w:val="24"/>
          <w:szCs w:val="24"/>
        </w:rPr>
        <w:t>ES GERAIS E FINAIS</w:t>
      </w:r>
    </w:p>
    <w:p w:rsidR="00175AAB" w:rsidRPr="00404CAA" w:rsidP="00C36657">
      <w:pPr>
        <w:pStyle w:val="BodyText"/>
        <w:rPr>
          <w:rFonts w:ascii="Arial" w:hAnsi="Arial" w:cs="Arial"/>
          <w:b/>
          <w:sz w:val="24"/>
          <w:szCs w:val="24"/>
        </w:rPr>
      </w:pP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  <w:u w:val="single"/>
        </w:rPr>
        <w:t>Art.</w:t>
      </w:r>
      <w:r w:rsidRPr="00404CAA" w:rsidR="00EE448E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404CAA">
        <w:rPr>
          <w:rFonts w:ascii="Arial" w:hAnsi="Arial" w:cs="Arial"/>
          <w:b/>
          <w:sz w:val="24"/>
          <w:szCs w:val="24"/>
          <w:u w:val="single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 xml:space="preserve"> - Fica o Executivo autorizado 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abrir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ditos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suplementares</w:t>
      </w:r>
      <w:r w:rsidR="00CB3B4C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em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</w:t>
      </w:r>
      <w:r w:rsidR="00CB3B4C">
        <w:rPr>
          <w:rFonts w:ascii="Arial" w:hAnsi="Arial" w:cs="Arial"/>
          <w:sz w:val="24"/>
          <w:szCs w:val="24"/>
        </w:rPr>
        <w:t>reforço</w:t>
      </w:r>
      <w:r w:rsidR="006C1A2B">
        <w:rPr>
          <w:rFonts w:ascii="Arial" w:hAnsi="Arial" w:cs="Arial"/>
          <w:sz w:val="24"/>
          <w:szCs w:val="24"/>
        </w:rPr>
        <w:t xml:space="preserve"> as dotações orç</w:t>
      </w:r>
      <w:r w:rsidRPr="00C36657" w:rsidR="00EE448E">
        <w:rPr>
          <w:rFonts w:ascii="Arial" w:hAnsi="Arial" w:cs="Arial"/>
          <w:sz w:val="24"/>
          <w:szCs w:val="24"/>
        </w:rPr>
        <w:t>ament</w:t>
      </w:r>
      <w:r w:rsidR="00CB3B4C">
        <w:rPr>
          <w:rFonts w:ascii="Arial" w:hAnsi="Arial" w:cs="Arial"/>
          <w:sz w:val="24"/>
          <w:szCs w:val="24"/>
        </w:rPr>
        <w:t>á</w:t>
      </w:r>
      <w:r w:rsidRPr="00C36657" w:rsidR="00EE448E">
        <w:rPr>
          <w:rFonts w:ascii="Arial" w:hAnsi="Arial" w:cs="Arial"/>
          <w:sz w:val="24"/>
          <w:szCs w:val="24"/>
        </w:rPr>
        <w:t>rias, mediante 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uso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recursos</w:t>
      </w:r>
      <w:r w:rsidR="00CB3B4C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previstos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</w:t>
      </w:r>
      <w:r w:rsidRPr="00C36657" w:rsidR="00EE448E">
        <w:rPr>
          <w:rFonts w:ascii="Arial" w:hAnsi="Arial" w:cs="Arial"/>
          <w:sz w:val="24"/>
          <w:szCs w:val="24"/>
        </w:rPr>
        <w:t>no artigo 43 da Lei Federal n</w:t>
      </w:r>
      <w:r w:rsidR="00CB3B4C">
        <w:rPr>
          <w:rFonts w:ascii="Arial" w:hAnsi="Arial" w:cs="Arial"/>
          <w:sz w:val="24"/>
          <w:szCs w:val="24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>. 4.320/1964, observados os limites: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P="009D437D">
      <w:pPr>
        <w:tabs>
          <w:tab w:val="left" w:pos="2765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3B4C">
        <w:rPr>
          <w:rFonts w:ascii="Arial" w:hAnsi="Arial" w:cs="Arial"/>
          <w:sz w:val="24"/>
          <w:szCs w:val="24"/>
        </w:rPr>
        <w:t>- de 2</w:t>
      </w:r>
      <w:r w:rsidRPr="00404CAA" w:rsidR="00EE448E">
        <w:rPr>
          <w:rFonts w:ascii="Arial" w:hAnsi="Arial" w:cs="Arial"/>
          <w:sz w:val="24"/>
          <w:szCs w:val="24"/>
        </w:rPr>
        <w:t>0 % (</w:t>
      </w:r>
      <w:r w:rsidR="00CB3B4C">
        <w:rPr>
          <w:rFonts w:ascii="Arial" w:hAnsi="Arial" w:cs="Arial"/>
          <w:sz w:val="24"/>
          <w:szCs w:val="24"/>
        </w:rPr>
        <w:t>vinte</w:t>
      </w:r>
      <w:r w:rsidRPr="00404CAA" w:rsidR="00EE448E">
        <w:rPr>
          <w:rFonts w:ascii="Arial" w:hAnsi="Arial" w:cs="Arial"/>
          <w:sz w:val="24"/>
          <w:szCs w:val="24"/>
        </w:rPr>
        <w:t xml:space="preserve"> por cento ) do total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da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despesa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fixada,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constante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do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artigo 4</w:t>
      </w:r>
      <w:r w:rsidR="006C1A2B">
        <w:rPr>
          <w:rFonts w:ascii="Arial" w:hAnsi="Arial" w:cs="Arial"/>
          <w:sz w:val="24"/>
          <w:szCs w:val="24"/>
        </w:rPr>
        <w:t>º</w:t>
      </w:r>
      <w:r w:rsidRPr="00404CAA" w:rsidR="00EE448E">
        <w:rPr>
          <w:rFonts w:ascii="Arial" w:hAnsi="Arial" w:cs="Arial"/>
          <w:sz w:val="24"/>
          <w:szCs w:val="24"/>
        </w:rPr>
        <w:t>. desta Lei; e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ListParagraph"/>
        <w:tabs>
          <w:tab w:val="left" w:pos="2849"/>
        </w:tabs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Pr="00C36657" w:rsidR="00EE448E">
        <w:rPr>
          <w:rFonts w:ascii="Arial" w:hAnsi="Arial" w:cs="Arial"/>
          <w:sz w:val="24"/>
          <w:szCs w:val="24"/>
        </w:rPr>
        <w:t>- do valor 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consignada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como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Reserva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Conting</w:t>
      </w:r>
      <w:r w:rsidR="006C1A2B">
        <w:rPr>
          <w:rFonts w:ascii="Arial" w:hAnsi="Arial" w:cs="Arial"/>
          <w:sz w:val="24"/>
          <w:szCs w:val="24"/>
        </w:rPr>
        <w:t>ê</w:t>
      </w:r>
      <w:r w:rsidRPr="00C36657" w:rsidR="00EE448E">
        <w:rPr>
          <w:rFonts w:ascii="Arial" w:hAnsi="Arial" w:cs="Arial"/>
          <w:sz w:val="24"/>
          <w:szCs w:val="24"/>
        </w:rPr>
        <w:t>ncia, para</w:t>
      </w:r>
      <w:r w:rsidR="00AD45C2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2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cumprir as determina</w:t>
      </w:r>
      <w:r w:rsidR="006C1A2B">
        <w:rPr>
          <w:rFonts w:ascii="Arial" w:hAnsi="Arial" w:cs="Arial"/>
          <w:sz w:val="24"/>
          <w:szCs w:val="24"/>
        </w:rPr>
        <w:t>çõ</w:t>
      </w:r>
      <w:r w:rsidRPr="00C36657" w:rsidR="00EE448E">
        <w:rPr>
          <w:rFonts w:ascii="Arial" w:hAnsi="Arial" w:cs="Arial"/>
          <w:sz w:val="24"/>
          <w:szCs w:val="24"/>
        </w:rPr>
        <w:t>es dos artigos 5</w:t>
      </w:r>
      <w:r w:rsidR="006C1A2B">
        <w:rPr>
          <w:rFonts w:ascii="Arial" w:hAnsi="Arial" w:cs="Arial"/>
          <w:sz w:val="24"/>
          <w:szCs w:val="24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>.,III,"b", da Lei de Responsabilidade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Fiscal e 8</w:t>
      </w:r>
      <w:r w:rsidR="006C1A2B">
        <w:rPr>
          <w:rFonts w:ascii="Arial" w:hAnsi="Arial" w:cs="Arial"/>
          <w:sz w:val="24"/>
          <w:szCs w:val="24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>. da Portaria Interministerial STN/SOF n</w:t>
      </w:r>
      <w:r w:rsidR="00CB3B4C">
        <w:rPr>
          <w:rFonts w:ascii="Arial" w:hAnsi="Arial" w:cs="Arial"/>
          <w:sz w:val="24"/>
          <w:szCs w:val="24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>. 163/2001.</w:t>
      </w: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</w:t>
      </w:r>
      <w:r w:rsidRPr="00404CAA" w:rsidR="00EE448E">
        <w:rPr>
          <w:rFonts w:ascii="Arial" w:hAnsi="Arial" w:cs="Arial"/>
          <w:b/>
          <w:sz w:val="24"/>
          <w:szCs w:val="24"/>
        </w:rPr>
        <w:t>nico</w:t>
      </w:r>
      <w:r>
        <w:rPr>
          <w:rFonts w:ascii="Arial" w:hAnsi="Arial" w:cs="Arial"/>
          <w:sz w:val="24"/>
          <w:szCs w:val="24"/>
        </w:rPr>
        <w:t xml:space="preserve"> - A dotaçã</w:t>
      </w:r>
      <w:r w:rsidRPr="00C36657" w:rsidR="00EE448E">
        <w:rPr>
          <w:rFonts w:ascii="Arial" w:hAnsi="Arial" w:cs="Arial"/>
          <w:sz w:val="24"/>
          <w:szCs w:val="24"/>
        </w:rPr>
        <w:t>o consignada como Reserva 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Conting</w:t>
      </w:r>
      <w:r w:rsidR="00CB3B4C">
        <w:rPr>
          <w:rFonts w:ascii="Arial" w:hAnsi="Arial" w:cs="Arial"/>
          <w:sz w:val="24"/>
          <w:szCs w:val="24"/>
        </w:rPr>
        <w:t>ê</w:t>
      </w:r>
      <w:r w:rsidRPr="00C36657" w:rsidR="00EE448E">
        <w:rPr>
          <w:rFonts w:ascii="Arial" w:hAnsi="Arial" w:cs="Arial"/>
          <w:sz w:val="24"/>
          <w:szCs w:val="24"/>
        </w:rPr>
        <w:t>ncia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servir</w:t>
      </w:r>
      <w:r w:rsidR="00CB3B4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igualmente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para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cobrir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abertura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ditos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Adicionais Especiais,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  </w:t>
      </w:r>
      <w:r w:rsidRPr="00C36657" w:rsidR="00EE448E">
        <w:rPr>
          <w:rFonts w:ascii="Arial" w:hAnsi="Arial" w:cs="Arial"/>
          <w:sz w:val="24"/>
          <w:szCs w:val="24"/>
        </w:rPr>
        <w:t>autorizadas em lei.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  <w:r w:rsidRPr="003400A4">
        <w:rPr>
          <w:rFonts w:ascii="Arial" w:hAnsi="Arial" w:cs="Arial"/>
          <w:b/>
          <w:sz w:val="24"/>
          <w:szCs w:val="24"/>
          <w:u w:val="single"/>
        </w:rPr>
        <w:t>Art</w:t>
      </w:r>
      <w:r w:rsidRPr="003400A4" w:rsidR="00404CAA">
        <w:rPr>
          <w:rFonts w:ascii="Arial" w:hAnsi="Arial" w:cs="Arial"/>
          <w:b/>
          <w:sz w:val="24"/>
          <w:szCs w:val="24"/>
          <w:u w:val="single"/>
        </w:rPr>
        <w:t>.</w:t>
      </w:r>
      <w:r w:rsidRPr="003400A4">
        <w:rPr>
          <w:rFonts w:ascii="Arial" w:hAnsi="Arial" w:cs="Arial"/>
          <w:b/>
          <w:sz w:val="24"/>
          <w:szCs w:val="24"/>
          <w:u w:val="single"/>
        </w:rPr>
        <w:t xml:space="preserve"> 7</w:t>
      </w:r>
      <w:r w:rsidRPr="003400A4" w:rsidR="00404CAA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Al</w:t>
      </w:r>
      <w:r w:rsidR="009D437D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m do disposto no artigo anterior, fica o Executivo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igualmente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autorizado a abrir cr</w:t>
      </w:r>
      <w:r w:rsidR="00CB3B4C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 suplementares: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P="00DC4B60">
      <w:pPr>
        <w:tabs>
          <w:tab w:val="left" w:pos="2849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404CAA" w:rsidR="00EE448E">
        <w:rPr>
          <w:rFonts w:ascii="Arial" w:hAnsi="Arial" w:cs="Arial"/>
          <w:sz w:val="24"/>
          <w:szCs w:val="24"/>
        </w:rPr>
        <w:t>- necess</w:t>
      </w:r>
      <w:r w:rsidR="00F35EEF">
        <w:rPr>
          <w:rFonts w:ascii="Arial" w:hAnsi="Arial" w:cs="Arial"/>
          <w:sz w:val="24"/>
          <w:szCs w:val="24"/>
        </w:rPr>
        <w:t>á</w:t>
      </w:r>
      <w:r w:rsidR="006C1A2B">
        <w:rPr>
          <w:rFonts w:ascii="Arial" w:hAnsi="Arial" w:cs="Arial"/>
          <w:sz w:val="24"/>
          <w:szCs w:val="24"/>
        </w:rPr>
        <w:t>rios ao cumprimento de vinculaçõ</w:t>
      </w:r>
      <w:r w:rsidRPr="00404CAA" w:rsidR="00EE448E">
        <w:rPr>
          <w:rFonts w:ascii="Arial" w:hAnsi="Arial" w:cs="Arial"/>
          <w:sz w:val="24"/>
          <w:szCs w:val="24"/>
        </w:rPr>
        <w:t>es constitucionais, legais e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de</w:t>
      </w:r>
      <w:r w:rsidR="00F35EEF">
        <w:rPr>
          <w:rFonts w:ascii="Arial" w:hAnsi="Arial" w:cs="Arial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conv</w:t>
      </w:r>
      <w:r w:rsidR="00F35EEF">
        <w:rPr>
          <w:rFonts w:ascii="Arial" w:hAnsi="Arial" w:cs="Arial"/>
          <w:sz w:val="24"/>
          <w:szCs w:val="24"/>
        </w:rPr>
        <w:t>ê</w:t>
      </w:r>
      <w:r w:rsidRPr="00404CAA" w:rsidR="00EE448E">
        <w:rPr>
          <w:rFonts w:ascii="Arial" w:hAnsi="Arial" w:cs="Arial"/>
          <w:sz w:val="24"/>
          <w:szCs w:val="24"/>
        </w:rPr>
        <w:t>nios ou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cong</w:t>
      </w:r>
      <w:r w:rsidR="00F35EEF">
        <w:rPr>
          <w:rFonts w:ascii="Arial" w:hAnsi="Arial" w:cs="Arial"/>
          <w:sz w:val="24"/>
          <w:szCs w:val="24"/>
        </w:rPr>
        <w:t>ê</w:t>
      </w:r>
      <w:r w:rsidRPr="00404CAA" w:rsidR="00EE448E">
        <w:rPr>
          <w:rFonts w:ascii="Arial" w:hAnsi="Arial" w:cs="Arial"/>
          <w:sz w:val="24"/>
          <w:szCs w:val="24"/>
        </w:rPr>
        <w:t>neres,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o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limite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das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sobras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de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exerc</w:t>
      </w:r>
      <w:r w:rsidR="00AD45C2">
        <w:rPr>
          <w:rFonts w:ascii="Arial" w:hAnsi="Arial" w:cs="Arial"/>
          <w:sz w:val="24"/>
          <w:szCs w:val="24"/>
        </w:rPr>
        <w:t>í</w:t>
      </w:r>
      <w:r w:rsidRPr="00404CAA" w:rsidR="00EE448E">
        <w:rPr>
          <w:rFonts w:ascii="Arial" w:hAnsi="Arial" w:cs="Arial"/>
          <w:sz w:val="24"/>
          <w:szCs w:val="24"/>
        </w:rPr>
        <w:t>cios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anteriores desses recurso</w:t>
      </w:r>
      <w:r w:rsidR="006C1A2B">
        <w:rPr>
          <w:rFonts w:ascii="Arial" w:hAnsi="Arial" w:cs="Arial"/>
          <w:sz w:val="24"/>
          <w:szCs w:val="24"/>
        </w:rPr>
        <w:t>s e do seu excesso de arrecadaçã</w:t>
      </w:r>
      <w:r w:rsidRPr="00404CAA" w:rsidR="00EE448E">
        <w:rPr>
          <w:rFonts w:ascii="Arial" w:hAnsi="Arial" w:cs="Arial"/>
          <w:sz w:val="24"/>
          <w:szCs w:val="24"/>
        </w:rPr>
        <w:t>o em 202</w:t>
      </w:r>
      <w:r w:rsidR="00F35EEF">
        <w:rPr>
          <w:rFonts w:ascii="Arial" w:hAnsi="Arial" w:cs="Arial"/>
          <w:sz w:val="24"/>
          <w:szCs w:val="24"/>
        </w:rPr>
        <w:t>4</w:t>
      </w:r>
      <w:r w:rsidRPr="00404CAA" w:rsidR="00EE448E">
        <w:rPr>
          <w:rFonts w:ascii="Arial" w:hAnsi="Arial" w:cs="Arial"/>
          <w:sz w:val="24"/>
          <w:szCs w:val="24"/>
        </w:rPr>
        <w:t>;</w:t>
      </w: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ListParagraph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C1A2B">
        <w:rPr>
          <w:rFonts w:ascii="Arial" w:hAnsi="Arial" w:cs="Arial"/>
          <w:sz w:val="24"/>
          <w:szCs w:val="24"/>
        </w:rPr>
        <w:t>- vinculados a operaçõ</w:t>
      </w:r>
      <w:r w:rsidRPr="00C36657" w:rsidR="00EE448E">
        <w:rPr>
          <w:rFonts w:ascii="Arial" w:hAnsi="Arial" w:cs="Arial"/>
          <w:sz w:val="24"/>
          <w:szCs w:val="24"/>
        </w:rPr>
        <w:t>es de cr</w:t>
      </w:r>
      <w:r w:rsidR="00F35EEF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dito at</w:t>
      </w:r>
      <w:r w:rsidR="006C1A2B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 xml:space="preserve"> o limite dos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valores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contratados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desde que n</w:t>
      </w:r>
      <w:r w:rsidR="006C1A2B">
        <w:rPr>
          <w:rFonts w:ascii="Arial" w:hAnsi="Arial" w:cs="Arial"/>
          <w:sz w:val="24"/>
          <w:szCs w:val="24"/>
        </w:rPr>
        <w:t>ã</w:t>
      </w:r>
      <w:r w:rsidRPr="00C36657" w:rsidR="00EE448E">
        <w:rPr>
          <w:rFonts w:ascii="Arial" w:hAnsi="Arial" w:cs="Arial"/>
          <w:sz w:val="24"/>
          <w:szCs w:val="24"/>
        </w:rPr>
        <w:t>o inclu</w:t>
      </w:r>
      <w:r w:rsidR="00AD45C2">
        <w:rPr>
          <w:rFonts w:ascii="Arial" w:hAnsi="Arial" w:cs="Arial"/>
          <w:sz w:val="24"/>
          <w:szCs w:val="24"/>
        </w:rPr>
        <w:t>í</w:t>
      </w:r>
      <w:r w:rsidRPr="00C36657" w:rsidR="00EE448E">
        <w:rPr>
          <w:rFonts w:ascii="Arial" w:hAnsi="Arial" w:cs="Arial"/>
          <w:sz w:val="24"/>
          <w:szCs w:val="24"/>
        </w:rPr>
        <w:t>dos na estimativa de receita constante desta Lei;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ListParagraph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Pr="00C36657" w:rsidR="00EE448E">
        <w:rPr>
          <w:rFonts w:ascii="Arial" w:hAnsi="Arial" w:cs="Arial"/>
          <w:sz w:val="24"/>
          <w:szCs w:val="24"/>
        </w:rPr>
        <w:t>- destinados 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cobrir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insufici</w:t>
      </w:r>
      <w:r w:rsidR="00F35EEF">
        <w:rPr>
          <w:rFonts w:ascii="Arial" w:hAnsi="Arial" w:cs="Arial"/>
          <w:sz w:val="24"/>
          <w:szCs w:val="24"/>
        </w:rPr>
        <w:t>ê</w:t>
      </w:r>
      <w:r w:rsidRPr="00C36657" w:rsidR="00EE448E">
        <w:rPr>
          <w:rFonts w:ascii="Arial" w:hAnsi="Arial" w:cs="Arial"/>
          <w:sz w:val="24"/>
          <w:szCs w:val="24"/>
        </w:rPr>
        <w:t>ncias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dotaçõ</w:t>
      </w:r>
      <w:r w:rsidRPr="00C36657" w:rsidR="00EE448E">
        <w:rPr>
          <w:rFonts w:ascii="Arial" w:hAnsi="Arial" w:cs="Arial"/>
          <w:sz w:val="24"/>
          <w:szCs w:val="24"/>
        </w:rPr>
        <w:t>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orç</w:t>
      </w:r>
      <w:r w:rsidR="00F35EEF">
        <w:rPr>
          <w:rFonts w:ascii="Arial" w:hAnsi="Arial" w:cs="Arial"/>
          <w:sz w:val="24"/>
          <w:szCs w:val="24"/>
        </w:rPr>
        <w:t>amentár</w:t>
      </w:r>
      <w:r w:rsidRPr="00C36657" w:rsidR="00EE448E">
        <w:rPr>
          <w:rFonts w:ascii="Arial" w:hAnsi="Arial" w:cs="Arial"/>
          <w:sz w:val="24"/>
          <w:szCs w:val="24"/>
        </w:rPr>
        <w:t>ias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grupos de natureza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despesa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"Pessoal e Encargos Sociais", "Juros 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 xml:space="preserve">Encargos da Divida" e </w:t>
      </w:r>
      <w:r w:rsidR="006C1A2B">
        <w:rPr>
          <w:rFonts w:ascii="Arial" w:hAnsi="Arial" w:cs="Arial"/>
          <w:sz w:val="24"/>
          <w:szCs w:val="24"/>
        </w:rPr>
        <w:t>"Amortizaçã</w:t>
      </w:r>
      <w:r w:rsidRPr="00C36657" w:rsidR="00EE448E">
        <w:rPr>
          <w:rFonts w:ascii="Arial" w:hAnsi="Arial" w:cs="Arial"/>
          <w:sz w:val="24"/>
          <w:szCs w:val="24"/>
        </w:rPr>
        <w:t>o da Divida", at</w:t>
      </w:r>
      <w:r w:rsidR="006C1A2B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 xml:space="preserve"> o limite da soma 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valores atribu</w:t>
      </w:r>
      <w:r w:rsidR="00AD45C2">
        <w:rPr>
          <w:rFonts w:ascii="Arial" w:hAnsi="Arial" w:cs="Arial"/>
          <w:sz w:val="24"/>
          <w:szCs w:val="24"/>
        </w:rPr>
        <w:t>í</w:t>
      </w:r>
      <w:r w:rsidRPr="00C36657" w:rsidR="00EE448E">
        <w:rPr>
          <w:rFonts w:ascii="Arial" w:hAnsi="Arial" w:cs="Arial"/>
          <w:sz w:val="24"/>
          <w:szCs w:val="24"/>
        </w:rPr>
        <w:t>dos a esses grupos e, quando para atender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pagamento</w:t>
      </w:r>
      <w:r w:rsidR="000B19D0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sentenç</w:t>
      </w:r>
      <w:r w:rsidRPr="00C36657" w:rsidR="00EE448E">
        <w:rPr>
          <w:rFonts w:ascii="Arial" w:hAnsi="Arial" w:cs="Arial"/>
          <w:sz w:val="24"/>
          <w:szCs w:val="24"/>
        </w:rPr>
        <w:t>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judiciais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condiçõ</w:t>
      </w:r>
      <w:r w:rsidRPr="00C36657" w:rsidR="00EE448E">
        <w:rPr>
          <w:rFonts w:ascii="Arial" w:hAnsi="Arial" w:cs="Arial"/>
          <w:sz w:val="24"/>
          <w:szCs w:val="24"/>
        </w:rPr>
        <w:t>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formas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determinadas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pela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Constituiçã</w:t>
      </w:r>
      <w:r w:rsidRPr="00C36657" w:rsidR="00EE448E">
        <w:rPr>
          <w:rFonts w:ascii="Arial" w:hAnsi="Arial" w:cs="Arial"/>
          <w:sz w:val="24"/>
          <w:szCs w:val="24"/>
        </w:rPr>
        <w:t>o, at</w:t>
      </w:r>
      <w:r w:rsidR="00AD45C2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 xml:space="preserve"> o limite de 20% (vinte por cento) da soma dos valores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                           </w:t>
      </w:r>
      <w:r w:rsidRPr="00C36657" w:rsidR="00EE448E">
        <w:rPr>
          <w:rFonts w:ascii="Arial" w:hAnsi="Arial" w:cs="Arial"/>
          <w:sz w:val="24"/>
          <w:szCs w:val="24"/>
        </w:rPr>
        <w:t>dos grupos de despesas;</w:t>
      </w:r>
    </w:p>
    <w:p w:rsidR="00175AAB" w:rsidRPr="00C36657" w:rsidP="00DC4B60">
      <w:pPr>
        <w:pStyle w:val="BodyText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5AAB" w:rsidRPr="00C36657" w:rsidP="00DC4B60">
      <w:pPr>
        <w:pStyle w:val="ListParagraph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C36657" w:rsidR="00EE448E">
        <w:rPr>
          <w:rFonts w:ascii="Arial" w:hAnsi="Arial" w:cs="Arial"/>
          <w:sz w:val="24"/>
          <w:szCs w:val="24"/>
        </w:rPr>
        <w:t>- para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melhorar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efici</w:t>
      </w:r>
      <w:r w:rsidR="00F35EEF">
        <w:rPr>
          <w:rFonts w:ascii="Arial" w:hAnsi="Arial" w:cs="Arial"/>
          <w:sz w:val="24"/>
          <w:szCs w:val="24"/>
        </w:rPr>
        <w:t>ê</w:t>
      </w:r>
      <w:r w:rsidRPr="00C36657" w:rsidR="00EE448E">
        <w:rPr>
          <w:rFonts w:ascii="Arial" w:hAnsi="Arial" w:cs="Arial"/>
          <w:sz w:val="24"/>
          <w:szCs w:val="24"/>
        </w:rPr>
        <w:t>ncia   na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</w:t>
      </w:r>
      <w:r w:rsidRPr="00C36657" w:rsidR="00EE448E">
        <w:rPr>
          <w:rFonts w:ascii="Arial" w:hAnsi="Arial" w:cs="Arial"/>
          <w:sz w:val="24"/>
          <w:szCs w:val="24"/>
        </w:rPr>
        <w:t>o dos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programas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por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meio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F35EEF">
        <w:rPr>
          <w:rFonts w:ascii="Arial" w:hAnsi="Arial" w:cs="Arial"/>
          <w:sz w:val="24"/>
          <w:szCs w:val="24"/>
        </w:rPr>
        <w:t>reforç</w:t>
      </w:r>
      <w:r w:rsidRPr="00C36657" w:rsidR="00EE448E">
        <w:rPr>
          <w:rFonts w:ascii="Arial" w:hAnsi="Arial" w:cs="Arial"/>
          <w:sz w:val="24"/>
          <w:szCs w:val="24"/>
        </w:rPr>
        <w:t>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Pr="00C36657" w:rsidR="00EE448E">
        <w:rPr>
          <w:rFonts w:ascii="Arial" w:hAnsi="Arial" w:cs="Arial"/>
          <w:sz w:val="24"/>
          <w:szCs w:val="24"/>
        </w:rPr>
        <w:t>es,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usando-se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como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recurso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anulaçã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Pr="00C36657" w:rsidR="00EE448E">
        <w:rPr>
          <w:rFonts w:ascii="Arial" w:hAnsi="Arial" w:cs="Arial"/>
          <w:sz w:val="24"/>
          <w:szCs w:val="24"/>
        </w:rPr>
        <w:t>es 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cr</w:t>
      </w:r>
      <w:r w:rsidR="00F35EEF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ditos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outras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açõ</w:t>
      </w:r>
      <w:r w:rsidRPr="00C36657" w:rsidR="00EE448E">
        <w:rPr>
          <w:rFonts w:ascii="Arial" w:hAnsi="Arial" w:cs="Arial"/>
          <w:sz w:val="24"/>
          <w:szCs w:val="24"/>
        </w:rPr>
        <w:t>es,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termos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artigo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43,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</w:t>
      </w:r>
      <w:r w:rsidRPr="00C36657" w:rsidR="00EE448E">
        <w:rPr>
          <w:rFonts w:ascii="Arial" w:hAnsi="Arial" w:cs="Arial"/>
          <w:sz w:val="24"/>
          <w:szCs w:val="24"/>
        </w:rPr>
        <w:t>par</w:t>
      </w:r>
      <w:r w:rsidR="00F35EEF">
        <w:rPr>
          <w:rFonts w:ascii="Arial" w:hAnsi="Arial" w:cs="Arial"/>
          <w:sz w:val="24"/>
          <w:szCs w:val="24"/>
        </w:rPr>
        <w:t>á</w:t>
      </w:r>
      <w:r w:rsidRPr="00C36657" w:rsidR="00EE448E">
        <w:rPr>
          <w:rFonts w:ascii="Arial" w:hAnsi="Arial" w:cs="Arial"/>
          <w:sz w:val="24"/>
          <w:szCs w:val="24"/>
        </w:rPr>
        <w:t>grafo 1</w:t>
      </w:r>
      <w:r w:rsidR="00CA386D">
        <w:rPr>
          <w:rFonts w:ascii="Arial" w:hAnsi="Arial" w:cs="Arial"/>
          <w:sz w:val="24"/>
          <w:szCs w:val="24"/>
        </w:rPr>
        <w:t>º</w:t>
      </w:r>
      <w:r w:rsidRPr="00C36657" w:rsidR="00EE448E">
        <w:rPr>
          <w:rFonts w:ascii="Arial" w:hAnsi="Arial" w:cs="Arial"/>
          <w:sz w:val="24"/>
          <w:szCs w:val="24"/>
        </w:rPr>
        <w:t>.,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inciso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III,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da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Lei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4.320/64,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pacing w:val="85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limite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1/</w:t>
      </w:r>
      <w:r w:rsidR="00F35EEF">
        <w:rPr>
          <w:rFonts w:ascii="Arial" w:hAnsi="Arial" w:cs="Arial"/>
          <w:sz w:val="24"/>
          <w:szCs w:val="24"/>
        </w:rPr>
        <w:t>3</w:t>
      </w:r>
      <w:r w:rsidRPr="00C36657" w:rsidR="00EE448E">
        <w:rPr>
          <w:rFonts w:ascii="Arial" w:hAnsi="Arial" w:cs="Arial"/>
          <w:sz w:val="24"/>
          <w:szCs w:val="24"/>
        </w:rPr>
        <w:t xml:space="preserve"> (um </w:t>
      </w:r>
      <w:r w:rsidR="00F35EEF">
        <w:rPr>
          <w:rFonts w:ascii="Arial" w:hAnsi="Arial" w:cs="Arial"/>
          <w:sz w:val="24"/>
          <w:szCs w:val="24"/>
        </w:rPr>
        <w:t>terço</w:t>
      </w:r>
      <w:r w:rsidRPr="00C36657" w:rsidR="00EE448E">
        <w:rPr>
          <w:rFonts w:ascii="Arial" w:hAnsi="Arial" w:cs="Arial"/>
          <w:sz w:val="24"/>
          <w:szCs w:val="24"/>
        </w:rPr>
        <w:t>) da receita prevista para o exerc</w:t>
      </w:r>
      <w:r w:rsidR="00F35EEF">
        <w:rPr>
          <w:rFonts w:ascii="Arial" w:hAnsi="Arial" w:cs="Arial"/>
          <w:sz w:val="24"/>
          <w:szCs w:val="24"/>
        </w:rPr>
        <w:t>í</w:t>
      </w:r>
      <w:r w:rsidRPr="00C36657" w:rsidR="00EE448E">
        <w:rPr>
          <w:rFonts w:ascii="Arial" w:hAnsi="Arial" w:cs="Arial"/>
          <w:sz w:val="24"/>
          <w:szCs w:val="24"/>
        </w:rPr>
        <w:t>cio;</w:t>
      </w:r>
    </w:p>
    <w:p w:rsidR="00175AAB" w:rsidP="00DC4B60">
      <w:pPr>
        <w:pStyle w:val="ListParagraph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C36657" w:rsidR="00EE448E">
        <w:rPr>
          <w:rFonts w:ascii="Arial" w:hAnsi="Arial" w:cs="Arial"/>
          <w:sz w:val="24"/>
          <w:szCs w:val="24"/>
        </w:rPr>
        <w:t>- destinados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cobertura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despesas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entidades 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Administraçã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Indireta,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limite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respectivos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superavits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financeiros do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     </w:t>
      </w:r>
      <w:r w:rsidRPr="00C36657" w:rsidR="00EE448E">
        <w:rPr>
          <w:rFonts w:ascii="Arial" w:hAnsi="Arial" w:cs="Arial"/>
          <w:sz w:val="24"/>
          <w:szCs w:val="24"/>
        </w:rPr>
        <w:t>exercicio anterior,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bem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como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excesso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arrec</w:t>
      </w:r>
      <w:r w:rsidR="00CA386D">
        <w:rPr>
          <w:rFonts w:ascii="Arial" w:hAnsi="Arial" w:cs="Arial"/>
          <w:sz w:val="24"/>
          <w:szCs w:val="24"/>
        </w:rPr>
        <w:t>adaçã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das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receitas pr</w:t>
      </w:r>
      <w:r w:rsidR="00F35EEF">
        <w:rPr>
          <w:rFonts w:ascii="Arial" w:hAnsi="Arial" w:cs="Arial"/>
          <w:sz w:val="24"/>
          <w:szCs w:val="24"/>
        </w:rPr>
        <w:t>ó</w:t>
      </w:r>
      <w:r w:rsidRPr="00C36657" w:rsidR="00EE448E">
        <w:rPr>
          <w:rFonts w:ascii="Arial" w:hAnsi="Arial" w:cs="Arial"/>
          <w:sz w:val="24"/>
          <w:szCs w:val="24"/>
        </w:rPr>
        <w:t>prias, somado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ao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excesso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transfer</w:t>
      </w:r>
      <w:r w:rsidR="00F35EEF">
        <w:rPr>
          <w:rFonts w:ascii="Arial" w:hAnsi="Arial" w:cs="Arial"/>
          <w:sz w:val="24"/>
          <w:szCs w:val="24"/>
        </w:rPr>
        <w:t>ê</w:t>
      </w:r>
      <w:r w:rsidRPr="00C36657" w:rsidR="00EE448E">
        <w:rPr>
          <w:rFonts w:ascii="Arial" w:hAnsi="Arial" w:cs="Arial"/>
          <w:sz w:val="24"/>
          <w:szCs w:val="24"/>
        </w:rPr>
        <w:t>ncias</w:t>
      </w:r>
      <w:r w:rsidRPr="00C36657" w:rsidR="00EE448E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financeiras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2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2"/>
          <w:sz w:val="24"/>
          <w:szCs w:val="24"/>
        </w:rPr>
        <w:t xml:space="preserve">                                                     </w:t>
      </w:r>
      <w:r w:rsidRPr="00C36657" w:rsidR="00EE448E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elas efetuadas durante o exercicio;</w:t>
      </w:r>
    </w:p>
    <w:p w:rsidR="00DC4B60" w:rsidRPr="00C36657" w:rsidP="00DC4B60">
      <w:pPr>
        <w:pStyle w:val="ListParagraph"/>
        <w:ind w:left="1276" w:right="627" w:firstLine="0"/>
        <w:rPr>
          <w:rFonts w:ascii="Arial" w:hAnsi="Arial" w:cs="Arial"/>
          <w:sz w:val="24"/>
          <w:szCs w:val="24"/>
        </w:rPr>
      </w:pPr>
    </w:p>
    <w:p w:rsidR="00175AAB" w:rsidRPr="00404CAA" w:rsidP="00DC4B60">
      <w:pPr>
        <w:tabs>
          <w:tab w:val="left" w:pos="2849"/>
        </w:tabs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404CAA" w:rsidR="00EE448E">
        <w:rPr>
          <w:rFonts w:ascii="Arial" w:hAnsi="Arial" w:cs="Arial"/>
          <w:sz w:val="24"/>
          <w:szCs w:val="24"/>
        </w:rPr>
        <w:t>- destinados a cobrir insufici</w:t>
      </w:r>
      <w:r w:rsidR="00A6212A">
        <w:rPr>
          <w:rFonts w:ascii="Arial" w:hAnsi="Arial" w:cs="Arial"/>
          <w:sz w:val="24"/>
          <w:szCs w:val="24"/>
        </w:rPr>
        <w:t>ê</w:t>
      </w:r>
      <w:r w:rsidRPr="00404CAA" w:rsidR="00EE448E">
        <w:rPr>
          <w:rFonts w:ascii="Arial" w:hAnsi="Arial" w:cs="Arial"/>
          <w:sz w:val="24"/>
          <w:szCs w:val="24"/>
        </w:rPr>
        <w:t xml:space="preserve">ncias no </w:t>
      </w:r>
      <w:r w:rsidR="00A6212A">
        <w:rPr>
          <w:rFonts w:ascii="Arial" w:hAnsi="Arial" w:cs="Arial"/>
          <w:sz w:val="24"/>
          <w:szCs w:val="24"/>
        </w:rPr>
        <w:t>â</w:t>
      </w:r>
      <w:r w:rsidRPr="00404CAA" w:rsidR="00EE448E">
        <w:rPr>
          <w:rFonts w:ascii="Arial" w:hAnsi="Arial" w:cs="Arial"/>
          <w:sz w:val="24"/>
          <w:szCs w:val="24"/>
        </w:rPr>
        <w:t>mbito do programa de previd</w:t>
      </w:r>
      <w:r w:rsidR="00A6212A">
        <w:rPr>
          <w:rFonts w:ascii="Arial" w:hAnsi="Arial" w:cs="Arial"/>
          <w:sz w:val="24"/>
          <w:szCs w:val="24"/>
        </w:rPr>
        <w:t>ê</w:t>
      </w:r>
      <w:r w:rsidRPr="00404CAA" w:rsidR="00EE448E">
        <w:rPr>
          <w:rFonts w:ascii="Arial" w:hAnsi="Arial" w:cs="Arial"/>
          <w:sz w:val="24"/>
          <w:szCs w:val="24"/>
        </w:rPr>
        <w:t>ncia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municipal, ate o limite de 20% (vinte por cento) de cada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uma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de</w:t>
      </w:r>
      <w:r w:rsidRPr="00404CAA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404CAA" w:rsidR="00EE448E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>çõ</w:t>
      </w:r>
      <w:r w:rsidRPr="00404CAA" w:rsidR="00EE448E">
        <w:rPr>
          <w:rFonts w:ascii="Arial" w:hAnsi="Arial" w:cs="Arial"/>
          <w:sz w:val="24"/>
          <w:szCs w:val="24"/>
        </w:rPr>
        <w:t>es.</w:t>
      </w:r>
    </w:p>
    <w:p w:rsidR="00DC4B60" w:rsidP="00DC4B60">
      <w:pPr>
        <w:ind w:left="1276" w:right="627"/>
        <w:jc w:val="center"/>
        <w:rPr>
          <w:rFonts w:ascii="Arial" w:hAnsi="Arial" w:cs="Arial"/>
          <w:sz w:val="24"/>
          <w:szCs w:val="24"/>
        </w:rPr>
      </w:pPr>
    </w:p>
    <w:p w:rsidR="00175AAB" w:rsidRPr="00C36657" w:rsidP="00DC4B60">
      <w:pPr>
        <w:pStyle w:val="BodyText"/>
        <w:ind w:left="1276" w:right="627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Art.</w:t>
      </w:r>
      <w:r w:rsidRPr="004543D4" w:rsidR="00EE448E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- Fica o Executivo autorizado a realizar, no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curso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execução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</w:t>
      </w:r>
      <w:r w:rsidR="00CA386D">
        <w:rPr>
          <w:rFonts w:ascii="Arial" w:hAnsi="Arial" w:cs="Arial"/>
          <w:sz w:val="24"/>
          <w:szCs w:val="24"/>
        </w:rPr>
        <w:t>orç</w:t>
      </w:r>
      <w:r w:rsidRPr="00C36657" w:rsidR="00EE448E">
        <w:rPr>
          <w:rFonts w:ascii="Arial" w:hAnsi="Arial" w:cs="Arial"/>
          <w:sz w:val="24"/>
          <w:szCs w:val="24"/>
        </w:rPr>
        <w:t>ament</w:t>
      </w:r>
      <w:r w:rsidR="00A6212A">
        <w:rPr>
          <w:rFonts w:ascii="Arial" w:hAnsi="Arial" w:cs="Arial"/>
          <w:sz w:val="24"/>
          <w:szCs w:val="24"/>
        </w:rPr>
        <w:t>á</w:t>
      </w:r>
      <w:r w:rsidRPr="00C36657" w:rsidR="00EE448E">
        <w:rPr>
          <w:rFonts w:ascii="Arial" w:hAnsi="Arial" w:cs="Arial"/>
          <w:sz w:val="24"/>
          <w:szCs w:val="24"/>
        </w:rPr>
        <w:t>ria,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operaçõ</w:t>
      </w:r>
      <w:r w:rsidRPr="00C36657" w:rsidR="00EE448E">
        <w:rPr>
          <w:rFonts w:ascii="Arial" w:hAnsi="Arial" w:cs="Arial"/>
          <w:sz w:val="24"/>
          <w:szCs w:val="24"/>
        </w:rPr>
        <w:t>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cr</w:t>
      </w:r>
      <w:r w:rsidR="00A6212A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dito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nas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esp</w:t>
      </w:r>
      <w:r w:rsidR="00A6212A">
        <w:rPr>
          <w:rFonts w:ascii="Arial" w:hAnsi="Arial" w:cs="Arial"/>
          <w:sz w:val="24"/>
          <w:szCs w:val="24"/>
        </w:rPr>
        <w:t>é</w:t>
      </w:r>
      <w:r w:rsidRPr="00C36657" w:rsidR="00EE448E">
        <w:rPr>
          <w:rFonts w:ascii="Arial" w:hAnsi="Arial" w:cs="Arial"/>
          <w:sz w:val="24"/>
          <w:szCs w:val="24"/>
        </w:rPr>
        <w:t>cies,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limites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condiçõ</w:t>
      </w:r>
      <w:r w:rsidRPr="00C36657" w:rsidR="00EE448E">
        <w:rPr>
          <w:rFonts w:ascii="Arial" w:hAnsi="Arial" w:cs="Arial"/>
          <w:sz w:val="24"/>
          <w:szCs w:val="24"/>
        </w:rPr>
        <w:t>es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</w:t>
      </w:r>
      <w:r w:rsidRPr="00C36657" w:rsidR="00EE448E">
        <w:rPr>
          <w:rFonts w:ascii="Arial" w:hAnsi="Arial" w:cs="Arial"/>
          <w:sz w:val="24"/>
          <w:szCs w:val="24"/>
        </w:rPr>
        <w:t>estabelecidos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em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Resoluçã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do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Senado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Federal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e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na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legislaçã</w:t>
      </w:r>
      <w:r w:rsidRPr="00C36657" w:rsidR="00EE448E">
        <w:rPr>
          <w:rFonts w:ascii="Arial" w:hAnsi="Arial" w:cs="Arial"/>
          <w:sz w:val="24"/>
          <w:szCs w:val="24"/>
        </w:rPr>
        <w:t>o</w:t>
      </w:r>
      <w:r w:rsidRPr="00C36657" w:rsidR="00EE448E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federal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 w:rsidR="00EE448E">
        <w:rPr>
          <w:rFonts w:ascii="Arial" w:hAnsi="Arial" w:cs="Arial"/>
          <w:sz w:val="24"/>
          <w:szCs w:val="24"/>
        </w:rPr>
        <w:t>pertinente, esp</w:t>
      </w:r>
      <w:r w:rsidR="000B19D0">
        <w:rPr>
          <w:rFonts w:ascii="Arial" w:hAnsi="Arial" w:cs="Arial"/>
          <w:sz w:val="24"/>
          <w:szCs w:val="24"/>
        </w:rPr>
        <w:t>ecialmente na Lei Complementar nº</w:t>
      </w:r>
      <w:r w:rsidRPr="00C36657" w:rsidR="00EE448E">
        <w:rPr>
          <w:rFonts w:ascii="Arial" w:hAnsi="Arial" w:cs="Arial"/>
          <w:sz w:val="24"/>
          <w:szCs w:val="24"/>
        </w:rPr>
        <w:t xml:space="preserve"> 101, de 4 de maio de 2000.</w:t>
      </w:r>
    </w:p>
    <w:p w:rsidR="00175AAB" w:rsidRPr="00C36657" w:rsidP="004543D4">
      <w:pPr>
        <w:pStyle w:val="BodyText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P="004543D4">
      <w:pPr>
        <w:pStyle w:val="BodyText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Pr="004543D4" w:rsid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9</w:t>
      </w:r>
      <w:r w:rsidRPr="004543D4" w:rsidR="004543D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metas fiscais de receita e de despesa e os resultados</w:t>
      </w:r>
      <w:r w:rsidR="00AD45C2">
        <w:rPr>
          <w:rFonts w:ascii="Arial" w:hAnsi="Arial" w:cs="Arial"/>
          <w:sz w:val="24"/>
          <w:szCs w:val="24"/>
        </w:rPr>
        <w:t>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prim</w:t>
      </w:r>
      <w:r w:rsidR="0049033E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rio e nominal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apurados segundo esta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Demonstrativo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Compatibilidade da Programaç</w:t>
      </w:r>
      <w:r w:rsidR="000B19D0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z w:val="24"/>
          <w:szCs w:val="24"/>
        </w:rPr>
        <w:t xml:space="preserve">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Resultados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Fiscais, atualizam 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fixadas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na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0B19D0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exercicio de 202</w:t>
      </w:r>
      <w:r w:rsidR="0049033E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 xml:space="preserve"> .</w:t>
      </w:r>
    </w:p>
    <w:p w:rsidR="00175AAB" w:rsidRPr="00C36657" w:rsidP="004543D4">
      <w:pPr>
        <w:pStyle w:val="BodyText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P="004543D4">
      <w:pPr>
        <w:pStyle w:val="BodyText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Pr="004543D4" w:rsid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10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leis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Plano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Plurianual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 xml:space="preserve">Orçamentárias </w:t>
      </w:r>
      <w:r w:rsidRPr="00C36657">
        <w:rPr>
          <w:rFonts w:ascii="Arial" w:hAnsi="Arial" w:cs="Arial"/>
          <w:sz w:val="24"/>
          <w:szCs w:val="24"/>
        </w:rPr>
        <w:t>consideram-se modificadas por leis posteriores, inclusive pelas que criem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</w:t>
      </w:r>
      <w:r w:rsidRPr="00C36657">
        <w:rPr>
          <w:rFonts w:ascii="Arial" w:hAnsi="Arial" w:cs="Arial"/>
          <w:sz w:val="24"/>
          <w:szCs w:val="24"/>
        </w:rPr>
        <w:t xml:space="preserve">modifiquem, </w:t>
      </w:r>
      <w:r w:rsidR="00CA386D">
        <w:rPr>
          <w:rFonts w:ascii="Arial" w:hAnsi="Arial" w:cs="Arial"/>
          <w:sz w:val="24"/>
          <w:szCs w:val="24"/>
        </w:rPr>
        <w:t>de qualquer modo, programas, açõ</w:t>
      </w:r>
      <w:r w:rsidRPr="00C36657">
        <w:rPr>
          <w:rFonts w:ascii="Arial" w:hAnsi="Arial" w:cs="Arial"/>
          <w:sz w:val="24"/>
          <w:szCs w:val="24"/>
        </w:rPr>
        <w:t>es e valores,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autorizem</w:t>
      </w:r>
      <w:r w:rsidR="008400C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8400CA">
        <w:rPr>
          <w:rFonts w:ascii="Arial" w:hAnsi="Arial" w:cs="Arial"/>
          <w:spacing w:val="-83"/>
          <w:sz w:val="24"/>
          <w:szCs w:val="24"/>
        </w:rPr>
        <w:t xml:space="preserve">    </w:t>
      </w:r>
      <w:r w:rsidR="008400CA">
        <w:rPr>
          <w:rFonts w:ascii="Arial" w:hAnsi="Arial" w:cs="Arial"/>
          <w:sz w:val="24"/>
          <w:szCs w:val="24"/>
        </w:rPr>
        <w:t>esses</w:t>
      </w:r>
      <w:r w:rsidRPr="00C36657">
        <w:rPr>
          <w:rFonts w:ascii="Arial" w:hAnsi="Arial" w:cs="Arial"/>
          <w:sz w:val="24"/>
          <w:szCs w:val="24"/>
        </w:rPr>
        <w:t xml:space="preserve"> procedimentos.</w:t>
      </w:r>
    </w:p>
    <w:p w:rsidR="00175AAB" w:rsidRPr="00C36657" w:rsidP="004543D4">
      <w:pPr>
        <w:pStyle w:val="BodyText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P="004543D4">
      <w:pPr>
        <w:pStyle w:val="BodyText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Pr="004543D4" w:rsid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11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transfer</w:t>
      </w:r>
      <w:r w:rsidR="002C3AAB">
        <w:rPr>
          <w:rFonts w:ascii="Arial" w:hAnsi="Arial" w:cs="Arial"/>
          <w:sz w:val="24"/>
          <w:szCs w:val="24"/>
        </w:rPr>
        <w:t>ê</w:t>
      </w:r>
      <w:r w:rsidRPr="00C36657">
        <w:rPr>
          <w:rFonts w:ascii="Arial" w:hAnsi="Arial" w:cs="Arial"/>
          <w:sz w:val="24"/>
          <w:szCs w:val="24"/>
        </w:rPr>
        <w:t>ncias financeiras da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Administração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</w:t>
      </w:r>
      <w:r w:rsidR="002C3AA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Indireta, inclu</w:t>
      </w:r>
      <w:r w:rsidR="002C3AAB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das as efetuadas para a C</w:t>
      </w:r>
      <w:r w:rsidR="002C3AAB">
        <w:rPr>
          <w:rFonts w:ascii="Arial" w:hAnsi="Arial" w:cs="Arial"/>
          <w:sz w:val="24"/>
          <w:szCs w:val="24"/>
        </w:rPr>
        <w:t>â</w:t>
      </w:r>
      <w:r w:rsidRPr="00C36657">
        <w:rPr>
          <w:rFonts w:ascii="Arial" w:hAnsi="Arial" w:cs="Arial"/>
          <w:sz w:val="24"/>
          <w:szCs w:val="24"/>
        </w:rPr>
        <w:t>mara Municipal, 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vice-versa, obe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decer</w:t>
      </w:r>
      <w:r w:rsidR="002C3AAB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estiver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estruturado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pelos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cr</w:t>
      </w:r>
      <w:r w:rsidR="002C3AAB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</w:t>
      </w:r>
      <w:r w:rsidRPr="00C36657">
        <w:rPr>
          <w:rFonts w:ascii="Arial" w:hAnsi="Arial" w:cs="Arial"/>
          <w:spacing w:val="-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2C3AAB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adicionais.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4543D4">
      <w:pPr>
        <w:pStyle w:val="BodyText"/>
        <w:ind w:left="1276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Pr="004543D4" w:rsid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Esta Lei entrara em vigor em 1</w:t>
      </w:r>
      <w:r w:rsidR="004543D4">
        <w:rPr>
          <w:rFonts w:ascii="Arial" w:hAnsi="Arial" w:cs="Arial"/>
          <w:sz w:val="24"/>
          <w:szCs w:val="24"/>
        </w:rPr>
        <w:t>º</w:t>
      </w:r>
      <w:r w:rsidRPr="00C36657">
        <w:rPr>
          <w:rFonts w:ascii="Arial" w:hAnsi="Arial" w:cs="Arial"/>
          <w:sz w:val="24"/>
          <w:szCs w:val="24"/>
        </w:rPr>
        <w:t>. de janeiro de 202</w:t>
      </w:r>
      <w:r w:rsidR="002C3AAB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>.</w:t>
      </w: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RPr="00C36657" w:rsidP="00C36657">
      <w:pPr>
        <w:pStyle w:val="BodyText"/>
        <w:rPr>
          <w:rFonts w:ascii="Arial" w:hAnsi="Arial" w:cs="Arial"/>
          <w:sz w:val="24"/>
          <w:szCs w:val="24"/>
        </w:rPr>
      </w:pPr>
    </w:p>
    <w:p w:rsidR="00175AAB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2</w:t>
      </w:r>
      <w:r w:rsidR="003C62D6">
        <w:rPr>
          <w:rFonts w:ascii="Arial" w:hAnsi="Arial" w:cs="Arial"/>
          <w:sz w:val="24"/>
          <w:szCs w:val="24"/>
        </w:rPr>
        <w:t>4 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2C3AAB">
        <w:rPr>
          <w:rFonts w:ascii="Arial" w:hAnsi="Arial" w:cs="Arial"/>
          <w:sz w:val="24"/>
          <w:szCs w:val="24"/>
        </w:rPr>
        <w:t>3</w:t>
      </w:r>
    </w:p>
    <w:p w:rsidR="004543D4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4543D4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4543D4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4543D4" w:rsidRPr="004543D4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Lucas Gibin Seren</w:t>
      </w:r>
    </w:p>
    <w:p w:rsidR="004543D4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Prefeito Municipal</w:t>
      </w:r>
    </w:p>
    <w:p w:rsidR="002676BA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</w:p>
    <w:p w:rsidR="002676BA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</w:p>
    <w:p w:rsidR="002676BA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</w:p>
    <w:p w:rsidR="002676BA" w:rsidP="004543D4">
      <w:pPr>
        <w:pStyle w:val="BodyText"/>
        <w:ind w:left="1276"/>
        <w:rPr>
          <w:rFonts w:ascii="Arial" w:hAnsi="Arial" w:cs="Arial"/>
          <w:b/>
          <w:sz w:val="24"/>
          <w:szCs w:val="24"/>
        </w:rPr>
      </w:pPr>
    </w:p>
    <w:p w:rsidR="002676BA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Bebedouro, Capital Nacional da Laranja, 2</w:t>
      </w:r>
      <w:r w:rsidR="00B63B63">
        <w:rPr>
          <w:rFonts w:ascii="Arial" w:hAnsi="Arial" w:cs="Arial"/>
          <w:sz w:val="24"/>
          <w:szCs w:val="24"/>
        </w:rPr>
        <w:t>4 de novembro</w:t>
      </w:r>
      <w:r w:rsidRPr="00946945">
        <w:rPr>
          <w:rFonts w:ascii="Arial" w:hAnsi="Arial" w:cs="Arial"/>
          <w:sz w:val="24"/>
          <w:szCs w:val="24"/>
        </w:rPr>
        <w:t xml:space="preserve"> de 202</w:t>
      </w:r>
      <w:r w:rsidR="002C3AAB">
        <w:rPr>
          <w:rFonts w:ascii="Arial" w:hAnsi="Arial" w:cs="Arial"/>
          <w:sz w:val="24"/>
          <w:szCs w:val="24"/>
        </w:rPr>
        <w:t>3</w:t>
      </w:r>
    </w:p>
    <w:p w:rsidR="002676BA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 w:rsidR="00B63B63">
        <w:rPr>
          <w:rFonts w:ascii="Arial" w:hAnsi="Arial" w:cs="Arial"/>
          <w:sz w:val="24"/>
          <w:szCs w:val="24"/>
        </w:rPr>
        <w:t>343</w:t>
      </w:r>
      <w:r w:rsidRPr="00946945" w:rsidR="00946945">
        <w:rPr>
          <w:rFonts w:ascii="Arial" w:hAnsi="Arial" w:cs="Arial"/>
          <w:sz w:val="24"/>
          <w:szCs w:val="24"/>
        </w:rPr>
        <w:t>/202</w:t>
      </w:r>
      <w:r w:rsidR="002C3AAB">
        <w:rPr>
          <w:rFonts w:ascii="Arial" w:hAnsi="Arial" w:cs="Arial"/>
          <w:sz w:val="24"/>
          <w:szCs w:val="24"/>
        </w:rPr>
        <w:t>3</w:t>
      </w:r>
    </w:p>
    <w:p w:rsidR="00946945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946945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946945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946945" w:rsidRPr="00946945" w:rsidP="004543D4">
      <w:pPr>
        <w:pStyle w:val="BodyText"/>
        <w:ind w:left="1276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jc w:val="both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 xml:space="preserve">Encaminhamos para apreciação e aprovação dessa Egrégia Câmara, </w:t>
      </w:r>
      <w:r w:rsidR="00D45D23">
        <w:rPr>
          <w:rFonts w:ascii="Arial" w:hAnsi="Arial" w:cs="Arial"/>
          <w:sz w:val="24"/>
          <w:szCs w:val="24"/>
        </w:rPr>
        <w:t xml:space="preserve">A Mensagem ao </w:t>
      </w:r>
      <w:r w:rsidRPr="00AA64C6">
        <w:rPr>
          <w:rFonts w:ascii="Arial" w:hAnsi="Arial" w:cs="Arial"/>
          <w:sz w:val="24"/>
          <w:szCs w:val="24"/>
        </w:rPr>
        <w:t xml:space="preserve">Projeto de Lei </w:t>
      </w:r>
      <w:r w:rsidR="00D45D23">
        <w:rPr>
          <w:rFonts w:ascii="Arial" w:hAnsi="Arial" w:cs="Arial"/>
          <w:sz w:val="24"/>
          <w:szCs w:val="24"/>
        </w:rPr>
        <w:t>nº 56/2023,</w:t>
      </w:r>
      <w:r w:rsidR="00B63B63">
        <w:rPr>
          <w:rFonts w:ascii="Arial" w:hAnsi="Arial" w:cs="Arial"/>
          <w:sz w:val="24"/>
          <w:szCs w:val="24"/>
        </w:rPr>
        <w:t xml:space="preserve"> </w:t>
      </w:r>
      <w:r w:rsidRPr="00AA64C6">
        <w:rPr>
          <w:rFonts w:ascii="Arial" w:hAnsi="Arial" w:cs="Arial"/>
          <w:sz w:val="24"/>
          <w:szCs w:val="24"/>
        </w:rPr>
        <w:t>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</w:t>
      </w:r>
      <w:r w:rsidR="002C3AAB">
        <w:rPr>
          <w:rFonts w:ascii="Arial" w:hAnsi="Arial" w:cs="Arial"/>
          <w:sz w:val="24"/>
          <w:szCs w:val="24"/>
        </w:rPr>
        <w:t>4</w:t>
      </w:r>
      <w:r w:rsidRPr="00AA64C6">
        <w:rPr>
          <w:rFonts w:ascii="Arial" w:hAnsi="Arial" w:cs="Arial"/>
          <w:sz w:val="24"/>
          <w:szCs w:val="24"/>
        </w:rPr>
        <w:t>”.</w:t>
      </w:r>
    </w:p>
    <w:p w:rsidR="005D23FF" w:rsidRPr="00AA64C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Pr="00C3009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C3009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:rsidR="005D23FF" w:rsidRPr="00C30096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Pr="00AA64C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A Sua Excelência o Senhor</w:t>
      </w:r>
    </w:p>
    <w:p w:rsidR="00B2134D" w:rsidRPr="00AA64C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Dr. Ed</w:t>
      </w:r>
      <w:r w:rsidR="002C3AAB">
        <w:rPr>
          <w:rFonts w:ascii="Arial" w:hAnsi="Arial"/>
          <w:b/>
          <w:sz w:val="24"/>
          <w:szCs w:val="24"/>
        </w:rPr>
        <w:t>gar Cheli Junior</w:t>
      </w:r>
    </w:p>
    <w:p w:rsidR="00B2134D" w:rsidRPr="00AA64C6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Presidente da Câmara Municipal</w:t>
      </w:r>
      <w:r>
        <w:rPr>
          <w:rFonts w:ascii="Arial" w:hAnsi="Arial"/>
          <w:b/>
          <w:sz w:val="24"/>
          <w:szCs w:val="24"/>
        </w:rPr>
        <w:t xml:space="preserve"> de Bebedouro</w:t>
      </w:r>
    </w:p>
    <w:p w:rsidR="005D23FF" w:rsidP="00517B84">
      <w:pPr>
        <w:ind w:left="1276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  <w:u w:val="single"/>
        </w:rPr>
        <w:t>Bebedouro-SP</w:t>
      </w:r>
      <w:r w:rsidRPr="00AA64C6">
        <w:rPr>
          <w:rFonts w:ascii="Arial" w:hAnsi="Arial"/>
          <w:b/>
          <w:sz w:val="24"/>
          <w:szCs w:val="24"/>
        </w:rPr>
        <w:t>.</w:t>
      </w:r>
    </w:p>
    <w:sectPr w:rsidSect="00A35868">
      <w:pgSz w:w="12240" w:h="15840"/>
      <w:pgMar w:top="284" w:right="697" w:bottom="1985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2D6" w:rsidP="00404CAA">
    <w:pPr>
      <w:pStyle w:val="Header"/>
      <w:tabs>
        <w:tab w:val="right" w:pos="9781"/>
      </w:tabs>
    </w:pPr>
    <w:r>
      <w:rPr>
        <w:rFonts w:ascii="Arial" w:hAnsi="Arial" w:cs="Arial"/>
        <w:noProof/>
        <w:sz w:val="24"/>
        <w:szCs w:val="24"/>
        <w:lang w:eastAsia="pt-BR"/>
      </w:rPr>
      <w:t xml:space="preserve">        </w:t>
    </w:r>
    <w:r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5440296" cy="1159510"/>
          <wp:effectExtent l="0" t="0" r="8255" b="2540"/>
          <wp:docPr id="14" name="Imagem 14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59099" name="Imagem 1" descr="cabeçalho_brasã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8800" cy="116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2D6" w:rsidP="003C62D6">
    <w:pPr>
      <w:pStyle w:val="Header"/>
      <w:tabs>
        <w:tab w:val="right" w:pos="9781"/>
      </w:tabs>
      <w:ind w:left="-142"/>
      <w:jc w:val="center"/>
    </w:pPr>
    <w:r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6344920" cy="1159457"/>
          <wp:effectExtent l="0" t="0" r="0" b="3175"/>
          <wp:docPr id="18" name="Imagem 18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34458" name="Imagem 1" descr="cabeçalho_brasã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4920" cy="115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2D6" w:rsidP="00E1639F">
    <w:pPr>
      <w:pStyle w:val="Header"/>
      <w:tabs>
        <w:tab w:val="right" w:pos="9781"/>
      </w:tabs>
      <w:ind w:left="-142"/>
    </w:pPr>
  </w:p>
  <w:p w:rsidR="003C62D6" w:rsidP="00E1639F">
    <w:pPr>
      <w:pStyle w:val="Header"/>
      <w:tabs>
        <w:tab w:val="right" w:pos="9781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03D11"/>
    <w:multiLevelType w:val="hybridMultilevel"/>
    <w:tmpl w:val="EDF0994A"/>
    <w:lvl w:ilvl="0">
      <w:start w:val="1"/>
      <w:numFmt w:val="upperRoman"/>
      <w:lvlText w:val="%1-"/>
      <w:lvlJc w:val="left"/>
      <w:pPr>
        <w:ind w:left="121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6" w:hanging="360"/>
      </w:pPr>
    </w:lvl>
    <w:lvl w:ilvl="2" w:tentative="1">
      <w:start w:val="1"/>
      <w:numFmt w:val="lowerRoman"/>
      <w:lvlText w:val="%3."/>
      <w:lvlJc w:val="right"/>
      <w:pPr>
        <w:ind w:left="2296" w:hanging="180"/>
      </w:pPr>
    </w:lvl>
    <w:lvl w:ilvl="3" w:tentative="1">
      <w:start w:val="1"/>
      <w:numFmt w:val="decimal"/>
      <w:lvlText w:val="%4."/>
      <w:lvlJc w:val="left"/>
      <w:pPr>
        <w:ind w:left="3016" w:hanging="360"/>
      </w:pPr>
    </w:lvl>
    <w:lvl w:ilvl="4" w:tentative="1">
      <w:start w:val="1"/>
      <w:numFmt w:val="lowerLetter"/>
      <w:lvlText w:val="%5."/>
      <w:lvlJc w:val="left"/>
      <w:pPr>
        <w:ind w:left="3736" w:hanging="360"/>
      </w:pPr>
    </w:lvl>
    <w:lvl w:ilvl="5" w:tentative="1">
      <w:start w:val="1"/>
      <w:numFmt w:val="lowerRoman"/>
      <w:lvlText w:val="%6."/>
      <w:lvlJc w:val="right"/>
      <w:pPr>
        <w:ind w:left="4456" w:hanging="180"/>
      </w:pPr>
    </w:lvl>
    <w:lvl w:ilvl="6" w:tentative="1">
      <w:start w:val="1"/>
      <w:numFmt w:val="decimal"/>
      <w:lvlText w:val="%7."/>
      <w:lvlJc w:val="left"/>
      <w:pPr>
        <w:ind w:left="5176" w:hanging="360"/>
      </w:pPr>
    </w:lvl>
    <w:lvl w:ilvl="7" w:tentative="1">
      <w:start w:val="1"/>
      <w:numFmt w:val="lowerLetter"/>
      <w:lvlText w:val="%8."/>
      <w:lvlJc w:val="left"/>
      <w:pPr>
        <w:ind w:left="5896" w:hanging="360"/>
      </w:pPr>
    </w:lvl>
    <w:lvl w:ilvl="8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30491E95"/>
    <w:multiLevelType w:val="hybridMultilevel"/>
    <w:tmpl w:val="E50C8F40"/>
    <w:lvl w:ilvl="0">
      <w:start w:val="1"/>
      <w:numFmt w:val="upperRoman"/>
      <w:lvlText w:val="%1"/>
      <w:lvlJc w:val="left"/>
      <w:pPr>
        <w:ind w:left="2512" w:hanging="252"/>
      </w:pPr>
      <w:rPr>
        <w:rFonts w:ascii="Courier New" w:eastAsia="Courier New" w:hAnsi="Courier New" w:cs="Courier New" w:hint="defaul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08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96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84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2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960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48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36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24" w:hanging="252"/>
      </w:pPr>
      <w:rPr>
        <w:rFonts w:hint="default"/>
        <w:lang w:val="pt-PT" w:eastAsia="en-US" w:bidi="ar-SA"/>
      </w:rPr>
    </w:lvl>
  </w:abstractNum>
  <w:abstractNum w:abstractNumId="2">
    <w:nsid w:val="417035AB"/>
    <w:multiLevelType w:val="hybridMultilevel"/>
    <w:tmpl w:val="4FB8A50A"/>
    <w:lvl w:ilvl="0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abstractNum w:abstractNumId="3">
    <w:nsid w:val="45186240"/>
    <w:multiLevelType w:val="hybridMultilevel"/>
    <w:tmpl w:val="DAE8722A"/>
    <w:lvl w:ilvl="0">
      <w:start w:val="1"/>
      <w:numFmt w:val="upperRoman"/>
      <w:lvlText w:val="%1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58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96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34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72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048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886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24" w:hanging="169"/>
      </w:pPr>
      <w:rPr>
        <w:rFonts w:hint="default"/>
        <w:lang w:val="pt-PT" w:eastAsia="en-US" w:bidi="ar-SA"/>
      </w:rPr>
    </w:lvl>
  </w:abstractNum>
  <w:abstractNum w:abstractNumId="4">
    <w:nsid w:val="6D7035F8"/>
    <w:multiLevelType w:val="hybridMultilevel"/>
    <w:tmpl w:val="4746DCCC"/>
    <w:lvl w:ilvl="0">
      <w:start w:val="1"/>
      <w:numFmt w:val="upperRoman"/>
      <w:lvlText w:val="%1"/>
      <w:lvlJc w:val="left"/>
      <w:pPr>
        <w:ind w:left="496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932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66"/>
        <w:sz w:val="14"/>
        <w:szCs w:val="1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67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15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2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57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05" w:hanging="169"/>
      </w:pPr>
      <w:rPr>
        <w:rFonts w:hint="default"/>
        <w:lang w:val="pt-PT" w:eastAsia="en-US" w:bidi="ar-SA"/>
      </w:rPr>
    </w:lvl>
  </w:abstractNum>
  <w:abstractNum w:abstractNumId="5">
    <w:nsid w:val="76DA6029"/>
    <w:multiLevelType w:val="hybridMultilevel"/>
    <w:tmpl w:val="C3C4CFFA"/>
    <w:lvl w:ilvl="0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AB"/>
    <w:rsid w:val="00022737"/>
    <w:rsid w:val="000632C6"/>
    <w:rsid w:val="00095CC1"/>
    <w:rsid w:val="000A6542"/>
    <w:rsid w:val="000B19D0"/>
    <w:rsid w:val="000F09EA"/>
    <w:rsid w:val="0012446A"/>
    <w:rsid w:val="00175AAB"/>
    <w:rsid w:val="001F0D2D"/>
    <w:rsid w:val="002676BA"/>
    <w:rsid w:val="0028131A"/>
    <w:rsid w:val="00282C24"/>
    <w:rsid w:val="002C3AAB"/>
    <w:rsid w:val="003400A4"/>
    <w:rsid w:val="003C62D6"/>
    <w:rsid w:val="00404CAA"/>
    <w:rsid w:val="0043570D"/>
    <w:rsid w:val="00447DC9"/>
    <w:rsid w:val="004543D4"/>
    <w:rsid w:val="00481E36"/>
    <w:rsid w:val="0049033E"/>
    <w:rsid w:val="004A7221"/>
    <w:rsid w:val="004E3D01"/>
    <w:rsid w:val="00517B84"/>
    <w:rsid w:val="005D23FF"/>
    <w:rsid w:val="006251D2"/>
    <w:rsid w:val="00645479"/>
    <w:rsid w:val="0065063B"/>
    <w:rsid w:val="00696BC2"/>
    <w:rsid w:val="006C0C94"/>
    <w:rsid w:val="006C1A2B"/>
    <w:rsid w:val="006C30A1"/>
    <w:rsid w:val="006F2BCC"/>
    <w:rsid w:val="00724A78"/>
    <w:rsid w:val="00774DB0"/>
    <w:rsid w:val="008268CC"/>
    <w:rsid w:val="008400CA"/>
    <w:rsid w:val="0093194C"/>
    <w:rsid w:val="00946945"/>
    <w:rsid w:val="009D437D"/>
    <w:rsid w:val="009F51EC"/>
    <w:rsid w:val="00A35868"/>
    <w:rsid w:val="00A37176"/>
    <w:rsid w:val="00A430E9"/>
    <w:rsid w:val="00A6212A"/>
    <w:rsid w:val="00A70699"/>
    <w:rsid w:val="00A77C0A"/>
    <w:rsid w:val="00AA64C6"/>
    <w:rsid w:val="00AB4EB7"/>
    <w:rsid w:val="00AD45C2"/>
    <w:rsid w:val="00B05B66"/>
    <w:rsid w:val="00B14C3E"/>
    <w:rsid w:val="00B2134D"/>
    <w:rsid w:val="00B55B6A"/>
    <w:rsid w:val="00B63B63"/>
    <w:rsid w:val="00B82C51"/>
    <w:rsid w:val="00BA775C"/>
    <w:rsid w:val="00BC0D7F"/>
    <w:rsid w:val="00C30096"/>
    <w:rsid w:val="00C36657"/>
    <w:rsid w:val="00C61BD1"/>
    <w:rsid w:val="00CA386D"/>
    <w:rsid w:val="00CA7CD9"/>
    <w:rsid w:val="00CB3B4C"/>
    <w:rsid w:val="00CB6C1C"/>
    <w:rsid w:val="00CB6D4F"/>
    <w:rsid w:val="00D45D23"/>
    <w:rsid w:val="00DC4B60"/>
    <w:rsid w:val="00E00E56"/>
    <w:rsid w:val="00E1639F"/>
    <w:rsid w:val="00EE448E"/>
    <w:rsid w:val="00F35EEF"/>
    <w:rsid w:val="00FC08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DC83AD-6B21-49A3-AF10-2144B10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3016" w:right="2416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9" w:lineRule="exact"/>
    </w:pPr>
  </w:style>
  <w:style w:type="paragraph" w:styleId="Header">
    <w:name w:val="header"/>
    <w:basedOn w:val="Normal"/>
    <w:link w:val="Cabealho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47D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7DC9"/>
    <w:rPr>
      <w:rFonts w:ascii="Segoe UI" w:eastAsia="Courier New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A6542"/>
    <w:rPr>
      <w:rFonts w:ascii="Courier New" w:eastAsia="Courier New" w:hAnsi="Courier New" w:cs="Courier New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CB61-29EE-40F4-B076-CF97623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3059</Words>
  <Characters>16522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creator>()</dc:creator>
  <cp:lastModifiedBy>Ivanira de Souza</cp:lastModifiedBy>
  <cp:revision>2</cp:revision>
  <cp:lastPrinted>2023-11-24T18:41:00Z</cp:lastPrinted>
  <dcterms:created xsi:type="dcterms:W3CDTF">2023-11-27T14:37:00Z</dcterms:created>
  <dcterms:modified xsi:type="dcterms:W3CDTF">2023-11-27T14:37:00Z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GNU enscript 1.6.4</vt:lpwstr>
  </property>
  <property fmtid="{D5CDD505-2E9C-101B-9397-08002B2CF9AE}" pid="4" name="LastSaved">
    <vt:filetime>2022-09-29T00:00:00Z</vt:filetime>
  </property>
</Properties>
</file>