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F40C5E" w14:textId="77777777" w:rsidR="008B55BC" w:rsidRDefault="008B55BC" w:rsidP="008B55BC">
      <w:pPr>
        <w:autoSpaceDE w:val="0"/>
        <w:autoSpaceDN w:val="0"/>
        <w:adjustRightInd w:val="0"/>
        <w:ind w:left="3402"/>
        <w:jc w:val="both"/>
      </w:pPr>
      <w:r>
        <w:rPr>
          <w:rFonts w:ascii="Arial" w:hAnsi="Arial" w:cs="Arial"/>
          <w:b/>
          <w:sz w:val="22"/>
          <w:szCs w:val="22"/>
          <w:u w:val="single"/>
        </w:rPr>
        <w:t>PROJETO DE DECRETO LEGISLATIVO Nº 19/2023: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Concede a Medalha Professora Eliane de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Vito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Ferreira Penna em comemoração à Educação, que especifica e dá outras providências.</w:t>
      </w:r>
    </w:p>
    <w:p w14:paraId="7105E067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965866D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AE6EF5">
        <w:rPr>
          <w:rFonts w:ascii="Arial" w:hAnsi="Arial" w:cs="Arial"/>
          <w:sz w:val="22"/>
          <w:szCs w:val="22"/>
        </w:rPr>
        <w:t>propositura em tela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concessão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 xml:space="preserve"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político-administrativa de efeitos externos e impositivo para os seus </w:t>
      </w:r>
      <w:r w:rsidRPr="00FE3BF1">
        <w:rPr>
          <w:rFonts w:ascii="Arial" w:hAnsi="Arial" w:cs="Arial"/>
          <w:sz w:val="20"/>
          <w:szCs w:val="20"/>
        </w:rPr>
        <w:lastRenderedPageBreak/>
        <w:t>destinatários. Não é lei porque lhe faltam a normatividade e 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84055E3" w14:textId="77777777" w:rsidR="00251D55" w:rsidRDefault="00853268" w:rsidP="00251D55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="00251D55">
        <w:rPr>
          <w:rFonts w:ascii="Arial" w:hAnsi="Arial" w:cs="Arial"/>
          <w:sz w:val="22"/>
          <w:szCs w:val="22"/>
        </w:rPr>
        <w:t xml:space="preserve">Bebedouro </w:t>
      </w:r>
      <w:r w:rsidR="00251D55">
        <w:rPr>
          <w:rFonts w:ascii="Arial" w:hAnsi="Arial" w:cs="Arial"/>
          <w:sz w:val="16"/>
          <w:szCs w:val="16"/>
        </w:rPr>
        <w:t>(SP)</w:t>
      </w:r>
      <w:r w:rsidR="00251D55">
        <w:rPr>
          <w:rFonts w:ascii="Arial" w:hAnsi="Arial" w:cs="Arial"/>
          <w:sz w:val="22"/>
          <w:szCs w:val="22"/>
        </w:rPr>
        <w:t xml:space="preserve">, capital nacional da laranja, 2 de outubro de 2023. </w:t>
      </w:r>
    </w:p>
    <w:p w14:paraId="272B95A5" w14:textId="77777777" w:rsidR="00251D55" w:rsidRDefault="00251D55" w:rsidP="00251D55">
      <w:pPr>
        <w:jc w:val="both"/>
        <w:rPr>
          <w:rFonts w:ascii="Arial" w:hAnsi="Arial" w:cs="Arial"/>
          <w:sz w:val="22"/>
          <w:szCs w:val="22"/>
        </w:rPr>
      </w:pPr>
    </w:p>
    <w:p w14:paraId="4E18ACEA" w14:textId="77777777" w:rsidR="00251D55" w:rsidRDefault="00251D55" w:rsidP="00251D55">
      <w:pPr>
        <w:jc w:val="both"/>
        <w:rPr>
          <w:rFonts w:ascii="Arial" w:hAnsi="Arial" w:cs="Arial"/>
          <w:sz w:val="22"/>
          <w:szCs w:val="22"/>
        </w:rPr>
      </w:pPr>
    </w:p>
    <w:p w14:paraId="23AE5BE9" w14:textId="77777777" w:rsidR="00251D55" w:rsidRDefault="00251D55" w:rsidP="00251D55">
      <w:pPr>
        <w:jc w:val="both"/>
        <w:rPr>
          <w:rFonts w:ascii="Arial" w:hAnsi="Arial" w:cs="Arial"/>
          <w:sz w:val="22"/>
          <w:szCs w:val="22"/>
        </w:rPr>
      </w:pPr>
    </w:p>
    <w:p w14:paraId="7308B762" w14:textId="77777777" w:rsidR="00251D55" w:rsidRDefault="00251D55" w:rsidP="00251D55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 xml:space="preserve">Paulo Aurélio Bianchini   Jorge Emanoel Cardoso </w:t>
      </w:r>
      <w:proofErr w:type="gramStart"/>
      <w:r>
        <w:rPr>
          <w:rFonts w:ascii="Arial" w:hAnsi="Arial" w:cs="Arial"/>
          <w:b/>
          <w:sz w:val="22"/>
          <w:szCs w:val="22"/>
        </w:rPr>
        <w:t>Rocha  Mariangela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Ferraz Mussolini</w:t>
      </w:r>
    </w:p>
    <w:p w14:paraId="30701E38" w14:textId="77777777" w:rsidR="00251D55" w:rsidRDefault="00251D55" w:rsidP="00251D55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  <w:t>PRESIDENTE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  <w:t xml:space="preserve">                   RELATOR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  <w:t xml:space="preserve">          MEMBRO</w:t>
      </w:r>
    </w:p>
    <w:p w14:paraId="1754481B" w14:textId="78AC6234" w:rsidR="00853268" w:rsidRPr="008E6CA7" w:rsidRDefault="00853268" w:rsidP="00251D55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8E6CA7">
        <w:rPr>
          <w:rFonts w:ascii="Arial" w:hAnsi="Arial" w:cs="Arial"/>
          <w:sz w:val="22"/>
          <w:szCs w:val="22"/>
        </w:rPr>
        <w:t xml:space="preserve"> </w:t>
      </w: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E8DC70" w14:textId="77777777" w:rsidR="0043221A" w:rsidRDefault="0043221A">
      <w:r>
        <w:separator/>
      </w:r>
    </w:p>
  </w:endnote>
  <w:endnote w:type="continuationSeparator" w:id="0">
    <w:p w14:paraId="3BBB70FF" w14:textId="77777777" w:rsidR="0043221A" w:rsidRDefault="00432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22043E" w14:textId="77777777" w:rsidR="0043221A" w:rsidRDefault="0043221A">
      <w:r>
        <w:separator/>
      </w:r>
    </w:p>
  </w:footnote>
  <w:footnote w:type="continuationSeparator" w:id="0">
    <w:p w14:paraId="661FB5EC" w14:textId="77777777" w:rsidR="0043221A" w:rsidRDefault="00432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5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EBC07-FA8E-4223-ABC2-4C190AC65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23</TotalTime>
  <Pages>2</Pages>
  <Words>527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Camara</cp:lastModifiedBy>
  <cp:revision>15</cp:revision>
  <cp:lastPrinted>2022-10-10T14:22:00Z</cp:lastPrinted>
  <dcterms:created xsi:type="dcterms:W3CDTF">2023-02-02T20:03:00Z</dcterms:created>
  <dcterms:modified xsi:type="dcterms:W3CDTF">2023-10-02T15:47:00Z</dcterms:modified>
</cp:coreProperties>
</file>