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706" w:rsidRPr="00E82A83" w:rsidP="00515706" w14:paraId="5851F976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P="005C3BD7" w14:paraId="5BDBFD08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69/2023</w:t>
      </w:r>
    </w:p>
    <w:p w:rsidR="005C3BD7" w:rsidP="005C3BD7" w14:paraId="2186FB98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C3BD7" w:rsidRPr="00E82A83" w:rsidP="005C3BD7" w14:paraId="526EA7F8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C3BD7" w14:paraId="7A2EC64F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15706" w14:paraId="6F7AB025" w14:textId="77777777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P="00515706" w14:paraId="50C46790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19C5DD5A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56C97799" w14:textId="53203BC2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</w:t>
      </w:r>
      <w:r w:rsidR="00920E12">
        <w:rPr>
          <w:rFonts w:asciiTheme="minorHAnsi" w:hAnsiTheme="minorHAnsi" w:cstheme="minorHAnsi"/>
          <w:sz w:val="28"/>
          <w:szCs w:val="28"/>
        </w:rPr>
        <w:t>um dos motivos</w:t>
      </w:r>
      <w:r w:rsidR="00F4125E">
        <w:rPr>
          <w:rFonts w:asciiTheme="minorHAnsi" w:hAnsiTheme="minorHAnsi" w:cstheme="minorHAnsi"/>
          <w:sz w:val="28"/>
          <w:szCs w:val="28"/>
        </w:rPr>
        <w:t xml:space="preserve"> </w:t>
      </w:r>
      <w:r w:rsidR="00920E12">
        <w:rPr>
          <w:rFonts w:asciiTheme="minorHAnsi" w:hAnsiTheme="minorHAnsi" w:cstheme="minorHAnsi"/>
          <w:sz w:val="28"/>
          <w:szCs w:val="28"/>
        </w:rPr>
        <w:t>d</w:t>
      </w:r>
      <w:r w:rsidR="00EB46FF">
        <w:rPr>
          <w:rFonts w:asciiTheme="minorHAnsi" w:hAnsiTheme="minorHAnsi" w:cstheme="minorHAnsi"/>
          <w:sz w:val="28"/>
          <w:szCs w:val="28"/>
        </w:rPr>
        <w:t xml:space="preserve">a reprovação de contas do </w:t>
      </w:r>
      <w:r w:rsidR="00F4125E">
        <w:rPr>
          <w:rFonts w:asciiTheme="minorHAnsi" w:hAnsiTheme="minorHAnsi" w:cstheme="minorHAnsi"/>
          <w:sz w:val="28"/>
          <w:szCs w:val="28"/>
        </w:rPr>
        <w:t>e</w:t>
      </w:r>
      <w:r w:rsidR="00EB46FF">
        <w:rPr>
          <w:rFonts w:asciiTheme="minorHAnsi" w:hAnsiTheme="minorHAnsi" w:cstheme="minorHAnsi"/>
          <w:sz w:val="28"/>
          <w:szCs w:val="28"/>
        </w:rPr>
        <w:t>x-Prefeito</w:t>
      </w:r>
      <w:r w:rsidR="00F4125E">
        <w:rPr>
          <w:rFonts w:asciiTheme="minorHAnsi" w:hAnsiTheme="minorHAnsi" w:cstheme="minorHAnsi"/>
          <w:sz w:val="28"/>
          <w:szCs w:val="28"/>
        </w:rPr>
        <w:t xml:space="preserve">, </w:t>
      </w:r>
      <w:r w:rsidR="00920E12">
        <w:rPr>
          <w:rFonts w:asciiTheme="minorHAnsi" w:hAnsiTheme="minorHAnsi" w:cstheme="minorHAnsi"/>
          <w:sz w:val="28"/>
          <w:szCs w:val="28"/>
        </w:rPr>
        <w:t>teve como</w:t>
      </w:r>
      <w:r w:rsidR="00F4125E">
        <w:rPr>
          <w:rFonts w:asciiTheme="minorHAnsi" w:hAnsiTheme="minorHAnsi" w:cstheme="minorHAnsi"/>
          <w:sz w:val="28"/>
          <w:szCs w:val="28"/>
        </w:rPr>
        <w:t xml:space="preserve"> um dos motivos</w:t>
      </w:r>
      <w:r w:rsidR="00EB46FF">
        <w:rPr>
          <w:rFonts w:asciiTheme="minorHAnsi" w:hAnsiTheme="minorHAnsi" w:cstheme="minorHAnsi"/>
          <w:sz w:val="28"/>
          <w:szCs w:val="28"/>
        </w:rPr>
        <w:t xml:space="preserve"> </w:t>
      </w:r>
      <w:r w:rsidR="00F4125E">
        <w:rPr>
          <w:rFonts w:asciiTheme="minorHAnsi" w:hAnsiTheme="minorHAnsi" w:cstheme="minorHAnsi"/>
          <w:sz w:val="28"/>
          <w:szCs w:val="28"/>
        </w:rPr>
        <w:t>o</w:t>
      </w:r>
      <w:r w:rsidR="00EB46FF">
        <w:rPr>
          <w:rFonts w:asciiTheme="minorHAnsi" w:hAnsiTheme="minorHAnsi" w:cstheme="minorHAnsi"/>
          <w:sz w:val="28"/>
          <w:szCs w:val="28"/>
        </w:rPr>
        <w:t xml:space="preserve"> repasse</w:t>
      </w:r>
      <w:r w:rsidR="00F4125E">
        <w:rPr>
          <w:rFonts w:asciiTheme="minorHAnsi" w:hAnsiTheme="minorHAnsi" w:cstheme="minorHAnsi"/>
          <w:sz w:val="28"/>
          <w:szCs w:val="28"/>
        </w:rPr>
        <w:t xml:space="preserve"> parcial</w:t>
      </w:r>
      <w:r w:rsidR="00EB46FF">
        <w:rPr>
          <w:rFonts w:asciiTheme="minorHAnsi" w:hAnsiTheme="minorHAnsi" w:cstheme="minorHAnsi"/>
          <w:sz w:val="28"/>
          <w:szCs w:val="28"/>
        </w:rPr>
        <w:t xml:space="preserve"> dos valore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previdenciário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por parte da Prefeitura Municipal</w:t>
      </w:r>
      <w:r w:rsidR="00920E12">
        <w:rPr>
          <w:rFonts w:asciiTheme="minorHAnsi" w:hAnsiTheme="minorHAnsi" w:cstheme="minorHAnsi"/>
          <w:sz w:val="28"/>
          <w:szCs w:val="28"/>
        </w:rPr>
        <w:t xml:space="preserve"> ao SASEMB </w:t>
      </w:r>
      <w:r w:rsidR="000F6D36">
        <w:rPr>
          <w:rFonts w:asciiTheme="minorHAnsi" w:hAnsiTheme="minorHAnsi" w:cstheme="minorHAnsi"/>
          <w:sz w:val="28"/>
          <w:szCs w:val="28"/>
        </w:rPr>
        <w:t xml:space="preserve">ao Regime </w:t>
      </w:r>
      <w:r w:rsidR="000F6D36">
        <w:rPr>
          <w:rFonts w:asciiTheme="minorHAnsi" w:hAnsiTheme="minorHAnsi" w:cstheme="minorHAnsi"/>
          <w:sz w:val="28"/>
          <w:szCs w:val="28"/>
        </w:rPr>
        <w:t>Próprio</w:t>
      </w:r>
      <w:r w:rsidR="000F6D36">
        <w:rPr>
          <w:rFonts w:asciiTheme="minorHAnsi" w:hAnsiTheme="minorHAnsi" w:cstheme="minorHAnsi"/>
          <w:sz w:val="28"/>
          <w:szCs w:val="28"/>
        </w:rPr>
        <w:t xml:space="preserve"> de Previdência Social –</w:t>
      </w:r>
      <w:r w:rsidR="00920E12">
        <w:rPr>
          <w:rFonts w:asciiTheme="minorHAnsi" w:hAnsiTheme="minorHAnsi" w:cstheme="minorHAnsi"/>
          <w:sz w:val="28"/>
          <w:szCs w:val="28"/>
        </w:rPr>
        <w:t>RPPS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P="00515706" w14:paraId="09FE0160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P="00515706" w14:paraId="70877CB7" w14:textId="44FC4C69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EB46FF">
        <w:rPr>
          <w:rFonts w:asciiTheme="minorHAnsi" w:hAnsiTheme="minorHAnsi" w:cstheme="minorHAnsi"/>
          <w:sz w:val="28"/>
          <w:szCs w:val="28"/>
        </w:rPr>
        <w:t>em resposta a</w:t>
      </w:r>
      <w:r w:rsidR="005C3BD7">
        <w:rPr>
          <w:rFonts w:asciiTheme="minorHAnsi" w:hAnsiTheme="minorHAnsi" w:cstheme="minorHAnsi"/>
          <w:sz w:val="28"/>
          <w:szCs w:val="28"/>
        </w:rPr>
        <w:t xml:space="preserve"> </w:t>
      </w:r>
      <w:r w:rsidR="00EB46FF">
        <w:rPr>
          <w:rFonts w:asciiTheme="minorHAnsi" w:hAnsiTheme="minorHAnsi" w:cstheme="minorHAnsi"/>
          <w:sz w:val="28"/>
          <w:szCs w:val="28"/>
        </w:rPr>
        <w:t>o</w:t>
      </w:r>
      <w:r w:rsidR="005C3BD7">
        <w:rPr>
          <w:rFonts w:asciiTheme="minorHAnsi" w:hAnsiTheme="minorHAnsi" w:cstheme="minorHAnsi"/>
          <w:sz w:val="28"/>
          <w:szCs w:val="28"/>
        </w:rPr>
        <w:t xml:space="preserve">utros requerimentos nesse mesmo sentido, </w:t>
      </w:r>
      <w:r w:rsidR="00EB46FF">
        <w:rPr>
          <w:rFonts w:asciiTheme="minorHAnsi" w:hAnsiTheme="minorHAnsi" w:cstheme="minorHAnsi"/>
          <w:sz w:val="28"/>
          <w:szCs w:val="28"/>
        </w:rPr>
        <w:t>o Prefeito Municipal inform</w:t>
      </w:r>
      <w:r w:rsidR="005C3BD7">
        <w:rPr>
          <w:rFonts w:asciiTheme="minorHAnsi" w:hAnsiTheme="minorHAnsi" w:cstheme="minorHAnsi"/>
          <w:sz w:val="28"/>
          <w:szCs w:val="28"/>
        </w:rPr>
        <w:t>o</w:t>
      </w:r>
      <w:r w:rsidR="00920E12">
        <w:rPr>
          <w:rFonts w:asciiTheme="minorHAnsi" w:hAnsiTheme="minorHAnsi" w:cstheme="minorHAnsi"/>
          <w:sz w:val="28"/>
          <w:szCs w:val="28"/>
        </w:rPr>
        <w:t>u</w:t>
      </w:r>
      <w:r w:rsidR="00EB46FF">
        <w:rPr>
          <w:rFonts w:asciiTheme="minorHAnsi" w:hAnsiTheme="minorHAnsi" w:cstheme="minorHAnsi"/>
          <w:sz w:val="28"/>
          <w:szCs w:val="28"/>
        </w:rPr>
        <w:t xml:space="preserve"> ter quitado os valores de repasses previdenciários e parcelas de acordo</w:t>
      </w:r>
      <w:r w:rsidR="000F6D36">
        <w:rPr>
          <w:rFonts w:asciiTheme="minorHAnsi" w:hAnsiTheme="minorHAnsi" w:cstheme="minorHAnsi"/>
          <w:sz w:val="28"/>
          <w:szCs w:val="28"/>
        </w:rPr>
        <w:t xml:space="preserve">, </w:t>
      </w:r>
      <w:r w:rsidR="00920E12">
        <w:rPr>
          <w:rFonts w:asciiTheme="minorHAnsi" w:hAnsiTheme="minorHAnsi" w:cstheme="minorHAnsi"/>
          <w:sz w:val="28"/>
          <w:szCs w:val="28"/>
        </w:rPr>
        <w:t xml:space="preserve">inclusive alguns </w:t>
      </w:r>
      <w:r w:rsidR="000F6D36">
        <w:rPr>
          <w:rFonts w:asciiTheme="minorHAnsi" w:hAnsiTheme="minorHAnsi" w:cstheme="minorHAnsi"/>
          <w:sz w:val="28"/>
          <w:szCs w:val="28"/>
        </w:rPr>
        <w:t xml:space="preserve">repasses no corrente ano </w:t>
      </w:r>
      <w:r w:rsidR="00920E12">
        <w:rPr>
          <w:rFonts w:asciiTheme="minorHAnsi" w:hAnsiTheme="minorHAnsi" w:cstheme="minorHAnsi"/>
          <w:sz w:val="28"/>
          <w:szCs w:val="28"/>
        </w:rPr>
        <w:t>de forma parcial, aumentado ainda mais o valor devido ao SASEMB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920E12" w:rsidP="00515706" w14:paraId="18C86534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20E12" w:rsidRPr="00E82A83" w:rsidP="00515706" w14:paraId="5ADF44F2" w14:textId="4B4D9EC2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além dos servidores efetivos a Prefeitura também conta com diversos profissionais investidos em cargos de confiança</w:t>
      </w:r>
      <w:r w:rsidR="000F6D36">
        <w:rPr>
          <w:rFonts w:asciiTheme="minorHAnsi" w:hAnsiTheme="minorHAnsi" w:cstheme="minorHAnsi"/>
          <w:sz w:val="28"/>
          <w:szCs w:val="28"/>
        </w:rPr>
        <w:t xml:space="preserve"> não concursado</w:t>
      </w:r>
      <w:r w:rsidR="00EE38CD">
        <w:rPr>
          <w:rFonts w:asciiTheme="minorHAnsi" w:hAnsiTheme="minorHAnsi" w:cstheme="minorHAnsi"/>
          <w:sz w:val="28"/>
          <w:szCs w:val="28"/>
        </w:rPr>
        <w:t>s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e de processo seletivo, portanto, com recolhimento ao Regime Geral de Previdência Social – RGPS.</w:t>
      </w:r>
    </w:p>
    <w:p w:rsidR="00515706" w:rsidRPr="00E82A83" w:rsidP="00515706" w14:paraId="4264D593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4F34" w:rsidP="006B4F34" w14:paraId="31624431" w14:textId="2561C04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após as alterações trazidas pela Resolução n° 188/2022 à Resolução n° 64/2002, para </w:t>
      </w:r>
      <w:r>
        <w:rPr>
          <w:rFonts w:ascii="Calibri" w:hAnsi="Calibri" w:cs="Calibri"/>
          <w:sz w:val="28"/>
          <w:szCs w:val="28"/>
        </w:rPr>
        <w:t>que responda aos seguintes questionamentos dentro do prazo regimental:</w:t>
      </w:r>
    </w:p>
    <w:p w:rsidR="00515706" w:rsidRPr="00E82A83" w:rsidP="00515706" w14:paraId="21DED2D6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6D36" w:rsidP="00E82A83" w14:paraId="12FA7096" w14:textId="6A3EAFD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Informe o total de servidores em </w:t>
      </w:r>
      <w:r>
        <w:rPr>
          <w:rFonts w:asciiTheme="minorHAnsi" w:hAnsiTheme="minorHAnsi" w:cstheme="minorHAnsi"/>
          <w:sz w:val="28"/>
          <w:szCs w:val="28"/>
        </w:rPr>
        <w:t>cargos de confiança</w:t>
      </w:r>
      <w:r>
        <w:rPr>
          <w:rFonts w:asciiTheme="minorHAnsi" w:hAnsiTheme="minorHAnsi" w:cstheme="minorHAnsi"/>
          <w:sz w:val="28"/>
          <w:szCs w:val="28"/>
        </w:rPr>
        <w:t xml:space="preserve"> não concursados</w:t>
      </w:r>
      <w:r>
        <w:rPr>
          <w:rFonts w:asciiTheme="minorHAnsi" w:hAnsiTheme="minorHAnsi" w:cstheme="minorHAnsi"/>
          <w:sz w:val="28"/>
          <w:szCs w:val="28"/>
        </w:rPr>
        <w:t xml:space="preserve"> e de processo seletivo</w:t>
      </w:r>
      <w:r>
        <w:rPr>
          <w:rFonts w:asciiTheme="minorHAnsi" w:hAnsiTheme="minorHAnsi" w:cstheme="minorHAnsi"/>
          <w:sz w:val="28"/>
          <w:szCs w:val="28"/>
        </w:rPr>
        <w:t xml:space="preserve"> lotados na Prefeitura Municipal e autarquias?</w:t>
      </w:r>
    </w:p>
    <w:p w:rsidR="00515706" w:rsidP="00E82A83" w14:paraId="7C4B16B5" w14:textId="5DBF67B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Informe </w:t>
      </w:r>
      <w:r w:rsidR="00E82A83">
        <w:rPr>
          <w:rFonts w:asciiTheme="minorHAnsi" w:hAnsiTheme="minorHAnsi" w:cstheme="minorHAnsi"/>
          <w:sz w:val="28"/>
          <w:szCs w:val="28"/>
        </w:rPr>
        <w:t>se fo</w:t>
      </w:r>
      <w:r w:rsidR="00020454">
        <w:rPr>
          <w:rFonts w:asciiTheme="minorHAnsi" w:hAnsiTheme="minorHAnsi" w:cstheme="minorHAnsi"/>
          <w:sz w:val="28"/>
          <w:szCs w:val="28"/>
        </w:rPr>
        <w:t>ram</w:t>
      </w:r>
      <w:r w:rsidR="00E82A83">
        <w:rPr>
          <w:rFonts w:asciiTheme="minorHAnsi" w:hAnsiTheme="minorHAnsi" w:cstheme="minorHAnsi"/>
          <w:sz w:val="28"/>
          <w:szCs w:val="28"/>
        </w:rPr>
        <w:t xml:space="preserve"> repassado</w:t>
      </w:r>
      <w:r w:rsidR="00020454">
        <w:rPr>
          <w:rFonts w:asciiTheme="minorHAnsi" w:hAnsiTheme="minorHAnsi" w:cstheme="minorHAnsi"/>
          <w:sz w:val="28"/>
          <w:szCs w:val="28"/>
        </w:rPr>
        <w:t>s</w:t>
      </w:r>
      <w:r w:rsidR="00E82A83">
        <w:rPr>
          <w:rFonts w:asciiTheme="minorHAnsi" w:hAnsiTheme="minorHAnsi" w:cstheme="minorHAnsi"/>
          <w:sz w:val="28"/>
          <w:szCs w:val="28"/>
        </w:rPr>
        <w:t xml:space="preserve"> os valores previdenciários ao </w:t>
      </w:r>
      <w:r w:rsidR="00920E12">
        <w:rPr>
          <w:rFonts w:asciiTheme="minorHAnsi" w:hAnsiTheme="minorHAnsi" w:cstheme="minorHAnsi"/>
          <w:sz w:val="28"/>
          <w:szCs w:val="28"/>
        </w:rPr>
        <w:t>INSS</w:t>
      </w:r>
      <w:r w:rsidR="00E82A83">
        <w:rPr>
          <w:rFonts w:asciiTheme="minorHAnsi" w:hAnsiTheme="minorHAnsi" w:cstheme="minorHAnsi"/>
          <w:sz w:val="28"/>
          <w:szCs w:val="28"/>
        </w:rPr>
        <w:t xml:space="preserve"> referente ao </w:t>
      </w:r>
      <w:r w:rsidR="00920E12">
        <w:rPr>
          <w:rFonts w:asciiTheme="minorHAnsi" w:hAnsiTheme="minorHAnsi" w:cstheme="minorHAnsi"/>
          <w:sz w:val="28"/>
          <w:szCs w:val="28"/>
        </w:rPr>
        <w:t>ano de 2013 até o parcial de 2023</w:t>
      </w:r>
      <w:r w:rsidR="00E82A83">
        <w:rPr>
          <w:rFonts w:asciiTheme="minorHAnsi" w:hAnsiTheme="minorHAnsi" w:cstheme="minorHAnsi"/>
          <w:sz w:val="28"/>
          <w:szCs w:val="28"/>
        </w:rPr>
        <w:t>?</w:t>
      </w:r>
    </w:p>
    <w:p w:rsidR="00E82A83" w:rsidP="00E82A83" w14:paraId="67B31C15" w14:textId="7777777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positivo, qual o valor repassado</w:t>
      </w:r>
      <w:r w:rsidR="00920E12">
        <w:rPr>
          <w:rFonts w:asciiTheme="minorHAnsi" w:hAnsiTheme="minorHAnsi" w:cstheme="minorHAnsi"/>
          <w:sz w:val="28"/>
          <w:szCs w:val="28"/>
        </w:rPr>
        <w:t xml:space="preserve"> a título de empregado e patronal nesse período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E82A83" w:rsidP="00E82A83" w14:paraId="5D49350F" w14:textId="7777777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 valor repassado não seja integral, qual o motivo pelo não repasse desses valores em sua integralidade ou o motivo de não ter sido repassado nenhum valor?</w:t>
      </w:r>
    </w:p>
    <w:p w:rsidR="00E82A83" w:rsidP="00E82A83" w14:paraId="5C855BB6" w14:textId="7777777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algum parcelamento referente a repasse de valores previdenciários ao INSS? Caso positivo, s</w:t>
      </w:r>
      <w:r w:rsidR="00292A88">
        <w:rPr>
          <w:rFonts w:asciiTheme="minorHAnsi" w:hAnsiTheme="minorHAnsi" w:cstheme="minorHAnsi"/>
          <w:sz w:val="28"/>
          <w:szCs w:val="28"/>
        </w:rPr>
        <w:t>e v</w:t>
      </w:r>
      <w:r>
        <w:rPr>
          <w:rFonts w:asciiTheme="minorHAnsi" w:hAnsiTheme="minorHAnsi" w:cstheme="minorHAnsi"/>
          <w:sz w:val="28"/>
          <w:szCs w:val="28"/>
        </w:rPr>
        <w:t>ê</w:t>
      </w:r>
      <w:r w:rsidR="00292A88">
        <w:rPr>
          <w:rFonts w:asciiTheme="minorHAnsi" w:hAnsiTheme="minorHAnsi" w:cstheme="minorHAnsi"/>
          <w:sz w:val="28"/>
          <w:szCs w:val="28"/>
        </w:rPr>
        <w:t>m sendo realizados os pagamentos do parcelamento do</w:t>
      </w:r>
      <w:r>
        <w:rPr>
          <w:rFonts w:asciiTheme="minorHAnsi" w:hAnsiTheme="minorHAnsi" w:cstheme="minorHAnsi"/>
          <w:sz w:val="28"/>
          <w:szCs w:val="28"/>
        </w:rPr>
        <w:t>s</w:t>
      </w:r>
      <w:r w:rsidR="00292A88">
        <w:rPr>
          <w:rFonts w:asciiTheme="minorHAnsi" w:hAnsiTheme="minorHAnsi" w:cstheme="minorHAnsi"/>
          <w:sz w:val="28"/>
          <w:szCs w:val="28"/>
        </w:rPr>
        <w:t xml:space="preserve"> valores em atraso?</w:t>
      </w:r>
      <w:r>
        <w:rPr>
          <w:rFonts w:asciiTheme="minorHAnsi" w:hAnsiTheme="minorHAnsi" w:cstheme="minorHAnsi"/>
          <w:sz w:val="28"/>
          <w:szCs w:val="28"/>
        </w:rPr>
        <w:t xml:space="preserve"> Encaminhar a documentação pertinente.</w:t>
      </w:r>
    </w:p>
    <w:p w:rsidR="00920E12" w:rsidP="00E82A83" w14:paraId="031C381A" w14:textId="7777777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algum processo administrativo ou judicial referente ao não repasse de verbas previdenciárias? Caso positivo, apresentar a documentação.</w:t>
      </w:r>
    </w:p>
    <w:p w:rsidR="00E82A83" w:rsidRPr="00E82A83" w:rsidP="00E82A83" w14:paraId="6CA0EEE5" w14:textId="77777777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exista dívida a ser adimplida pelo Município, qual o valor d</w:t>
      </w:r>
      <w:r w:rsidR="00292A88">
        <w:rPr>
          <w:rFonts w:asciiTheme="minorHAnsi" w:hAnsiTheme="minorHAnsi" w:cstheme="minorHAnsi"/>
          <w:sz w:val="28"/>
          <w:szCs w:val="28"/>
        </w:rPr>
        <w:t>a d</w:t>
      </w:r>
      <w:r w:rsidR="00F4125E">
        <w:rPr>
          <w:rFonts w:asciiTheme="minorHAnsi" w:hAnsiTheme="minorHAnsi" w:cstheme="minorHAnsi"/>
          <w:sz w:val="28"/>
          <w:szCs w:val="28"/>
        </w:rPr>
        <w:t>í</w:t>
      </w:r>
      <w:r w:rsidR="00292A88">
        <w:rPr>
          <w:rFonts w:asciiTheme="minorHAnsi" w:hAnsiTheme="minorHAnsi" w:cstheme="minorHAnsi"/>
          <w:sz w:val="28"/>
          <w:szCs w:val="28"/>
        </w:rPr>
        <w:t xml:space="preserve">vida total </w:t>
      </w:r>
      <w:r w:rsidR="000437CD">
        <w:rPr>
          <w:rFonts w:asciiTheme="minorHAnsi" w:hAnsiTheme="minorHAnsi" w:cstheme="minorHAnsi"/>
          <w:sz w:val="28"/>
          <w:szCs w:val="28"/>
        </w:rPr>
        <w:t xml:space="preserve">ainda </w:t>
      </w:r>
      <w:r w:rsidR="00292A88">
        <w:rPr>
          <w:rFonts w:asciiTheme="minorHAnsi" w:hAnsiTheme="minorHAnsi" w:cstheme="minorHAnsi"/>
          <w:sz w:val="28"/>
          <w:szCs w:val="28"/>
        </w:rPr>
        <w:t xml:space="preserve">existente da Prefeitura Municipal </w:t>
      </w:r>
      <w:r>
        <w:rPr>
          <w:rFonts w:asciiTheme="minorHAnsi" w:hAnsiTheme="minorHAnsi" w:cstheme="minorHAnsi"/>
          <w:sz w:val="28"/>
          <w:szCs w:val="28"/>
        </w:rPr>
        <w:t>e o INSS</w:t>
      </w:r>
      <w:r w:rsidR="00292A88">
        <w:rPr>
          <w:rFonts w:asciiTheme="minorHAnsi" w:hAnsiTheme="minorHAnsi" w:cstheme="minorHAnsi"/>
          <w:sz w:val="28"/>
          <w:szCs w:val="28"/>
        </w:rPr>
        <w:t>,</w:t>
      </w:r>
      <w:r w:rsidR="00AB088D">
        <w:rPr>
          <w:rFonts w:asciiTheme="minorHAnsi" w:hAnsiTheme="minorHAnsi" w:cstheme="minorHAnsi"/>
          <w:sz w:val="28"/>
          <w:szCs w:val="28"/>
        </w:rPr>
        <w:t xml:space="preserve"> apresentando o valor inicial e</w:t>
      </w:r>
      <w:r w:rsidR="00292A88">
        <w:rPr>
          <w:rFonts w:asciiTheme="minorHAnsi" w:hAnsiTheme="minorHAnsi" w:cstheme="minorHAnsi"/>
          <w:sz w:val="28"/>
          <w:szCs w:val="28"/>
        </w:rPr>
        <w:t xml:space="preserve"> </w:t>
      </w:r>
      <w:r w:rsidR="00AB088D">
        <w:rPr>
          <w:rFonts w:asciiTheme="minorHAnsi" w:hAnsiTheme="minorHAnsi" w:cstheme="minorHAnsi"/>
          <w:sz w:val="28"/>
          <w:szCs w:val="28"/>
        </w:rPr>
        <w:t xml:space="preserve">o valor </w:t>
      </w:r>
      <w:r w:rsidR="00292A88">
        <w:rPr>
          <w:rFonts w:asciiTheme="minorHAnsi" w:hAnsiTheme="minorHAnsi" w:cstheme="minorHAnsi"/>
          <w:sz w:val="28"/>
          <w:szCs w:val="28"/>
        </w:rPr>
        <w:t>devidamente atualizad</w:t>
      </w:r>
      <w:r w:rsidR="00AB088D">
        <w:rPr>
          <w:rFonts w:asciiTheme="minorHAnsi" w:hAnsiTheme="minorHAnsi" w:cstheme="minorHAnsi"/>
          <w:sz w:val="28"/>
          <w:szCs w:val="28"/>
        </w:rPr>
        <w:t>o</w:t>
      </w:r>
      <w:r w:rsidR="00292A88">
        <w:rPr>
          <w:rFonts w:asciiTheme="minorHAnsi" w:hAnsiTheme="minorHAnsi" w:cstheme="minorHAnsi"/>
          <w:sz w:val="28"/>
          <w:szCs w:val="28"/>
        </w:rPr>
        <w:t>?</w:t>
      </w:r>
    </w:p>
    <w:p w:rsidR="00515706" w:rsidRPr="00E82A83" w:rsidP="00515706" w14:paraId="74F9C2E6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2CB6DE21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A81695">
        <w:rPr>
          <w:rFonts w:asciiTheme="minorHAnsi" w:hAnsiTheme="minorHAnsi" w:cstheme="minorHAnsi"/>
          <w:sz w:val="28"/>
          <w:szCs w:val="28"/>
        </w:rPr>
        <w:t>12 de setembro</w:t>
      </w:r>
      <w:r w:rsidR="005C3BD7">
        <w:rPr>
          <w:rFonts w:asciiTheme="minorHAnsi" w:hAnsiTheme="minorHAnsi" w:cstheme="minorHAnsi"/>
          <w:sz w:val="28"/>
          <w:szCs w:val="28"/>
        </w:rPr>
        <w:t xml:space="preserve"> de 2023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P="00515706" w14:paraId="7E74531A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P="00515706" w14:paraId="4FA518B6" w14:textId="1E0C376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0F6D36" w:rsidRPr="00E82A83" w:rsidP="00515706" w14:paraId="55B558E8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0BB1D929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E82A83" w:rsidR="00292A8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P="00105B35" w14:paraId="40E4A19B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Sect="004B70AC">
      <w:headerReference w:type="default" r:id="rId4"/>
      <w:footerReference w:type="default" r:id="rId5"/>
      <w:pgSz w:w="11907" w:h="16840" w:code="9"/>
      <w:pgMar w:top="2127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AD2" w:rsidRPr="007B16ED" w:rsidP="007B16ED" w14:paraId="3B20B017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14:paraId="70103347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14:paraId="388C16B1" w14:textId="77777777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135" w:rsidP="00570135" w14:paraId="429795A0" w14:textId="77777777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35" w:rsidP="00570135" w14:paraId="57510737" w14:textId="7777777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94045906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1351146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640651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272744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70135" w:rsidP="00570135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1874003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464481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570135" w:rsidP="00570135" w14:paraId="4C53FDCE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570135" w:rsidP="00570135" w14:paraId="4D3CB59B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70135" w:rsidP="00570135" w14:paraId="2D0FD91F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076AD2" w:rsidRPr="00570135" w:rsidP="00570135" w14:paraId="54093D9F" w14:textId="77777777">
    <w:pPr>
      <w:pStyle w:val="Header"/>
    </w:pPr>
    <w:r w:rsidRPr="0057013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0F6D36"/>
    <w:rsid w:val="00105B35"/>
    <w:rsid w:val="0014202A"/>
    <w:rsid w:val="00161FFF"/>
    <w:rsid w:val="0016671F"/>
    <w:rsid w:val="001975FF"/>
    <w:rsid w:val="00203703"/>
    <w:rsid w:val="00292A88"/>
    <w:rsid w:val="00515706"/>
    <w:rsid w:val="00570135"/>
    <w:rsid w:val="005C357D"/>
    <w:rsid w:val="005C3BD7"/>
    <w:rsid w:val="006B4F34"/>
    <w:rsid w:val="006D4AB1"/>
    <w:rsid w:val="0076092D"/>
    <w:rsid w:val="007A4828"/>
    <w:rsid w:val="007B16ED"/>
    <w:rsid w:val="00800F95"/>
    <w:rsid w:val="008D2EDF"/>
    <w:rsid w:val="00920E12"/>
    <w:rsid w:val="00965FC6"/>
    <w:rsid w:val="009A7AE5"/>
    <w:rsid w:val="00A81695"/>
    <w:rsid w:val="00AB088D"/>
    <w:rsid w:val="00AB1E73"/>
    <w:rsid w:val="00B5723A"/>
    <w:rsid w:val="00BC5B86"/>
    <w:rsid w:val="00BD3BEE"/>
    <w:rsid w:val="00C20A37"/>
    <w:rsid w:val="00C915B0"/>
    <w:rsid w:val="00CF0FAA"/>
    <w:rsid w:val="00D05275"/>
    <w:rsid w:val="00E063C1"/>
    <w:rsid w:val="00E82A83"/>
    <w:rsid w:val="00EA2C20"/>
    <w:rsid w:val="00EB46FF"/>
    <w:rsid w:val="00EC27E9"/>
    <w:rsid w:val="00ED5180"/>
    <w:rsid w:val="00EE38CD"/>
    <w:rsid w:val="00EE732D"/>
    <w:rsid w:val="00F4125E"/>
    <w:rsid w:val="00FB78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10</cp:revision>
  <cp:lastPrinted>2023-09-13T14:56:31Z</cp:lastPrinted>
  <dcterms:created xsi:type="dcterms:W3CDTF">2023-09-12T18:10:00Z</dcterms:created>
  <dcterms:modified xsi:type="dcterms:W3CDTF">2023-09-13T14:57:00Z</dcterms:modified>
</cp:coreProperties>
</file>