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20" w:rsidRPr="00E129C8" w:rsidRDefault="00763620" w:rsidP="00763620">
      <w:pPr>
        <w:ind w:left="3960"/>
        <w:jc w:val="both"/>
        <w:rPr>
          <w:rFonts w:ascii="Arial" w:hAnsi="Arial" w:cs="Arial"/>
          <w:bCs/>
          <w:sz w:val="22"/>
          <w:szCs w:val="22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 xml:space="preserve">PROJETO DE LEI Nº </w:t>
      </w:r>
      <w:r>
        <w:rPr>
          <w:rFonts w:ascii="Arial" w:hAnsi="Arial" w:cs="Arial"/>
          <w:b/>
          <w:sz w:val="22"/>
          <w:szCs w:val="22"/>
          <w:u w:val="single"/>
        </w:rPr>
        <w:t>117</w:t>
      </w:r>
      <w:r w:rsidRPr="00E129C8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22 e EMENDA MODIFICATIVA Nº 01/2022</w:t>
      </w:r>
      <w:r w:rsidRPr="00640A1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234A71">
        <w:rPr>
          <w:rFonts w:ascii="Arial" w:hAnsi="Arial" w:cs="Arial"/>
          <w:sz w:val="22"/>
          <w:szCs w:val="22"/>
        </w:rPr>
        <w:t xml:space="preserve">Institui o programa </w:t>
      </w:r>
      <w:r w:rsidRPr="00234A71">
        <w:rPr>
          <w:rFonts w:ascii="Arial" w:hAnsi="Arial" w:cs="Arial"/>
          <w:b/>
          <w:i/>
          <w:sz w:val="22"/>
          <w:szCs w:val="22"/>
        </w:rPr>
        <w:t xml:space="preserve">“Vai de </w:t>
      </w:r>
      <w:proofErr w:type="spellStart"/>
      <w:r w:rsidRPr="00234A71">
        <w:rPr>
          <w:rFonts w:ascii="Arial" w:hAnsi="Arial" w:cs="Arial"/>
          <w:b/>
          <w:i/>
          <w:sz w:val="22"/>
          <w:szCs w:val="22"/>
        </w:rPr>
        <w:t>bike</w:t>
      </w:r>
      <w:proofErr w:type="spellEnd"/>
      <w:r w:rsidRPr="00234A71">
        <w:rPr>
          <w:rFonts w:ascii="Arial" w:hAnsi="Arial" w:cs="Arial"/>
          <w:b/>
          <w:i/>
          <w:sz w:val="22"/>
          <w:szCs w:val="22"/>
        </w:rPr>
        <w:t>”</w:t>
      </w:r>
      <w:r w:rsidRPr="00234A71">
        <w:rPr>
          <w:rFonts w:ascii="Arial" w:hAnsi="Arial" w:cs="Arial"/>
          <w:sz w:val="22"/>
          <w:szCs w:val="22"/>
        </w:rPr>
        <w:t xml:space="preserve"> e a </w:t>
      </w:r>
      <w:r w:rsidRPr="00234A71">
        <w:rPr>
          <w:rFonts w:ascii="Arial" w:hAnsi="Arial" w:cs="Arial"/>
          <w:b/>
          <w:i/>
          <w:sz w:val="22"/>
          <w:szCs w:val="22"/>
        </w:rPr>
        <w:t>“Semana Municipal do Ciclismo”</w:t>
      </w:r>
      <w:r w:rsidRPr="00234A71">
        <w:rPr>
          <w:rFonts w:ascii="Arial" w:hAnsi="Arial" w:cs="Arial"/>
          <w:sz w:val="22"/>
          <w:szCs w:val="22"/>
        </w:rPr>
        <w:t xml:space="preserve"> no âmbito do município de Bebedouro, que especifica e dá outras providências</w:t>
      </w:r>
      <w:r w:rsidRPr="00640A13">
        <w:rPr>
          <w:rFonts w:ascii="Arial" w:hAnsi="Arial" w:cs="Arial"/>
          <w:sz w:val="22"/>
          <w:szCs w:val="22"/>
        </w:rPr>
        <w:t>.</w:t>
      </w:r>
    </w:p>
    <w:p w:rsidR="00763620" w:rsidRDefault="00763620" w:rsidP="00763620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763620" w:rsidRPr="00E129C8" w:rsidRDefault="00763620" w:rsidP="00763620">
      <w:pPr>
        <w:pStyle w:val="Ttulo1"/>
      </w:pPr>
      <w:r w:rsidRPr="00E129C8">
        <w:t>PARECER</w:t>
      </w:r>
      <w:r>
        <w:t xml:space="preserve"> DA COMISSÃO DE JUSTIÇA E REDAÇÃO</w:t>
      </w:r>
    </w:p>
    <w:p w:rsidR="00763620" w:rsidRPr="00E129C8" w:rsidRDefault="00763620" w:rsidP="00763620">
      <w:pPr>
        <w:jc w:val="both"/>
        <w:rPr>
          <w:rFonts w:ascii="Arial" w:hAnsi="Arial" w:cs="Arial"/>
          <w:sz w:val="22"/>
          <w:szCs w:val="22"/>
        </w:rPr>
      </w:pPr>
    </w:p>
    <w:p w:rsidR="00763620" w:rsidRDefault="00763620" w:rsidP="0076362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:rsidR="00763620" w:rsidRDefault="00763620" w:rsidP="0076362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763620" w:rsidRPr="00AF6E35" w:rsidRDefault="00763620" w:rsidP="00763620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6E35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:rsidR="00763620" w:rsidRPr="00B331A0" w:rsidRDefault="00763620" w:rsidP="00763620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63620" w:rsidRPr="00B331A0" w:rsidRDefault="00763620" w:rsidP="00763620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331A0"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ab/>
        <w:t>DA CONSTITUIÇÃO FEDERAL DE 1988.</w:t>
      </w:r>
    </w:p>
    <w:p w:rsidR="00763620" w:rsidRPr="00B331A0" w:rsidRDefault="00763620" w:rsidP="00763620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763620" w:rsidRDefault="00763620" w:rsidP="00763620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331A0"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Segundo </w:t>
      </w:r>
      <w:r w:rsidRPr="00B331A0">
        <w:rPr>
          <w:rFonts w:ascii="Arial" w:hAnsi="Arial" w:cs="Arial"/>
          <w:sz w:val="22"/>
          <w:szCs w:val="22"/>
        </w:rPr>
        <w:t xml:space="preserve">o artigo 30, inciso I, </w:t>
      </w:r>
      <w:r>
        <w:rPr>
          <w:rFonts w:ascii="Arial" w:hAnsi="Arial" w:cs="Arial"/>
          <w:sz w:val="22"/>
          <w:szCs w:val="22"/>
        </w:rPr>
        <w:t>compete a</w:t>
      </w:r>
      <w:r w:rsidRPr="00B331A0">
        <w:rPr>
          <w:rFonts w:ascii="Arial" w:hAnsi="Arial" w:cs="Arial"/>
          <w:sz w:val="22"/>
          <w:szCs w:val="22"/>
        </w:rPr>
        <w:t xml:space="preserve">o Município </w:t>
      </w:r>
      <w:r>
        <w:rPr>
          <w:rFonts w:ascii="Arial" w:hAnsi="Arial" w:cs="Arial"/>
          <w:sz w:val="22"/>
          <w:szCs w:val="22"/>
        </w:rPr>
        <w:t>l</w:t>
      </w:r>
      <w:r w:rsidRPr="00B331A0">
        <w:rPr>
          <w:rFonts w:ascii="Arial" w:hAnsi="Arial" w:cs="Arial"/>
          <w:sz w:val="22"/>
          <w:szCs w:val="22"/>
        </w:rPr>
        <w:t>egislar sobre assuntos de interesse local</w:t>
      </w:r>
      <w:r>
        <w:rPr>
          <w:rFonts w:ascii="Arial" w:hAnsi="Arial" w:cs="Arial"/>
          <w:sz w:val="22"/>
          <w:szCs w:val="22"/>
        </w:rPr>
        <w:t xml:space="preserve">. Assim, fácil notar </w:t>
      </w:r>
      <w:r w:rsidRPr="00B331A0">
        <w:rPr>
          <w:rFonts w:ascii="Arial" w:hAnsi="Arial" w:cs="Arial"/>
          <w:sz w:val="22"/>
          <w:szCs w:val="22"/>
        </w:rPr>
        <w:t xml:space="preserve">a competência municipal para legislar acerca da matéria trazida </w:t>
      </w:r>
      <w:proofErr w:type="spellStart"/>
      <w:r w:rsidRPr="00B331A0">
        <w:rPr>
          <w:rFonts w:ascii="Arial" w:hAnsi="Arial" w:cs="Arial"/>
          <w:sz w:val="22"/>
          <w:szCs w:val="22"/>
        </w:rPr>
        <w:t>a</w:t>
      </w:r>
      <w:proofErr w:type="spellEnd"/>
      <w:r w:rsidRPr="00B331A0">
        <w:rPr>
          <w:rFonts w:ascii="Arial" w:hAnsi="Arial" w:cs="Arial"/>
          <w:sz w:val="22"/>
          <w:szCs w:val="22"/>
        </w:rPr>
        <w:t xml:space="preserve"> baila pel</w:t>
      </w:r>
      <w:r>
        <w:rPr>
          <w:rFonts w:ascii="Arial" w:hAnsi="Arial" w:cs="Arial"/>
          <w:sz w:val="22"/>
          <w:szCs w:val="22"/>
        </w:rPr>
        <w:t xml:space="preserve">a propositura, dado que a instituição do programa </w:t>
      </w:r>
      <w:r w:rsidRPr="00270C1C">
        <w:rPr>
          <w:rFonts w:ascii="Arial" w:hAnsi="Arial" w:cs="Arial"/>
          <w:bCs/>
          <w:i/>
          <w:sz w:val="22"/>
          <w:szCs w:val="22"/>
        </w:rPr>
        <w:t>"</w:t>
      </w:r>
      <w:r>
        <w:rPr>
          <w:rFonts w:ascii="Arial" w:hAnsi="Arial" w:cs="Arial"/>
          <w:bCs/>
          <w:i/>
          <w:sz w:val="22"/>
          <w:szCs w:val="22"/>
        </w:rPr>
        <w:t xml:space="preserve">Vai de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bike</w:t>
      </w:r>
      <w:proofErr w:type="spellEnd"/>
      <w:r w:rsidRPr="00270C1C">
        <w:rPr>
          <w:rFonts w:ascii="Arial" w:hAnsi="Arial" w:cs="Arial"/>
          <w:bCs/>
          <w:i/>
          <w:sz w:val="22"/>
          <w:szCs w:val="22"/>
        </w:rPr>
        <w:t>"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234A71">
        <w:rPr>
          <w:rFonts w:ascii="Arial" w:hAnsi="Arial" w:cs="Arial"/>
          <w:sz w:val="22"/>
          <w:szCs w:val="22"/>
        </w:rPr>
        <w:t xml:space="preserve">e a </w:t>
      </w:r>
      <w:r w:rsidRPr="00234A71">
        <w:rPr>
          <w:rFonts w:ascii="Arial" w:hAnsi="Arial" w:cs="Arial"/>
          <w:i/>
          <w:sz w:val="22"/>
          <w:szCs w:val="22"/>
        </w:rPr>
        <w:t>“Semana Municipal do Ciclismo”</w:t>
      </w:r>
      <w:r w:rsidRPr="00270C1C">
        <w:rPr>
          <w:rFonts w:ascii="Arial" w:hAnsi="Arial" w:cs="Arial"/>
          <w:bCs/>
          <w:sz w:val="22"/>
          <w:szCs w:val="22"/>
        </w:rPr>
        <w:t xml:space="preserve"> como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40A13">
        <w:rPr>
          <w:rFonts w:ascii="Arial" w:hAnsi="Arial" w:cs="Arial"/>
          <w:sz w:val="22"/>
          <w:szCs w:val="22"/>
        </w:rPr>
        <w:t>incentivo ao uso de bicicletas como forma de prática esportiva e também como meio de locomoção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é </w:t>
      </w:r>
      <w:r>
        <w:rPr>
          <w:rFonts w:ascii="Arial" w:hAnsi="Arial" w:cs="Arial"/>
          <w:sz w:val="22"/>
          <w:szCs w:val="22"/>
        </w:rPr>
        <w:t>assuntos de interesse local.</w:t>
      </w:r>
    </w:p>
    <w:p w:rsidR="00763620" w:rsidRDefault="00763620" w:rsidP="00763620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763620" w:rsidRPr="00B331A0" w:rsidRDefault="00763620" w:rsidP="00763620">
      <w:pPr>
        <w:numPr>
          <w:ilvl w:val="12"/>
          <w:numId w:val="0"/>
        </w:num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331A0">
        <w:rPr>
          <w:rFonts w:ascii="Arial" w:hAnsi="Arial" w:cs="Arial"/>
          <w:sz w:val="22"/>
          <w:szCs w:val="22"/>
        </w:rPr>
        <w:t>DA LEI ORGÂNICA DO MUNICÍPIO DE BEBEDOURO</w:t>
      </w:r>
    </w:p>
    <w:p w:rsidR="00763620" w:rsidRPr="00B331A0" w:rsidRDefault="00763620" w:rsidP="00763620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763620" w:rsidRDefault="00763620" w:rsidP="00763620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B62DB">
        <w:rPr>
          <w:rFonts w:ascii="Arial" w:hAnsi="Arial" w:cs="Arial"/>
          <w:sz w:val="22"/>
          <w:szCs w:val="22"/>
        </w:rPr>
        <w:tab/>
      </w:r>
      <w:r w:rsidRPr="003B62DB">
        <w:rPr>
          <w:rFonts w:ascii="Arial" w:hAnsi="Arial" w:cs="Arial"/>
          <w:sz w:val="22"/>
          <w:szCs w:val="22"/>
        </w:rPr>
        <w:tab/>
      </w:r>
      <w:r w:rsidRPr="003B62DB">
        <w:rPr>
          <w:rFonts w:ascii="Arial" w:hAnsi="Arial" w:cs="Arial"/>
          <w:sz w:val="22"/>
          <w:szCs w:val="22"/>
        </w:rPr>
        <w:tab/>
        <w:t>Por seu turno, a Lei Orgânica do Município de Bebedouro estabelece em seu artigo</w:t>
      </w:r>
      <w:r>
        <w:rPr>
          <w:rFonts w:ascii="Arial" w:hAnsi="Arial" w:cs="Arial"/>
          <w:sz w:val="22"/>
          <w:szCs w:val="22"/>
        </w:rPr>
        <w:t xml:space="preserve"> 258:</w:t>
      </w:r>
    </w:p>
    <w:p w:rsidR="00763620" w:rsidRDefault="00763620" w:rsidP="00763620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763620" w:rsidRPr="00640A13" w:rsidRDefault="00763620" w:rsidP="00763620">
      <w:pPr>
        <w:tabs>
          <w:tab w:val="left" w:pos="284"/>
        </w:tabs>
        <w:ind w:left="3969"/>
        <w:jc w:val="both"/>
        <w:rPr>
          <w:rFonts w:ascii="Arial" w:hAnsi="Arial" w:cs="Arial"/>
          <w:i/>
          <w:sz w:val="16"/>
          <w:szCs w:val="16"/>
        </w:rPr>
      </w:pPr>
      <w:r w:rsidRPr="00640A13">
        <w:rPr>
          <w:rFonts w:ascii="Arial" w:hAnsi="Arial" w:cs="Arial"/>
          <w:b/>
          <w:i/>
          <w:sz w:val="16"/>
          <w:szCs w:val="16"/>
        </w:rPr>
        <w:t>Art. 258.</w:t>
      </w:r>
      <w:r w:rsidRPr="00640A13">
        <w:rPr>
          <w:rFonts w:ascii="Arial" w:hAnsi="Arial" w:cs="Arial"/>
          <w:i/>
          <w:sz w:val="16"/>
          <w:szCs w:val="16"/>
        </w:rPr>
        <w:t xml:space="preserve"> O município apoiará e incentivará as práticas esportivas como direito de todos.</w:t>
      </w:r>
    </w:p>
    <w:p w:rsidR="00763620" w:rsidRDefault="00763620" w:rsidP="00763620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763620" w:rsidRDefault="00763620" w:rsidP="00763620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3B62DB">
        <w:rPr>
          <w:rFonts w:ascii="Arial" w:hAnsi="Arial" w:cs="Arial"/>
          <w:sz w:val="22"/>
          <w:szCs w:val="22"/>
        </w:rPr>
        <w:t>a</w:t>
      </w:r>
      <w:proofErr w:type="gramEnd"/>
      <w:r w:rsidRPr="003B62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incumbência do município de apoiar e incentivar as práticas esportivas, por exemplo,  </w:t>
      </w:r>
      <w:r>
        <w:rPr>
          <w:rFonts w:ascii="Arial" w:hAnsi="Arial" w:cs="Arial"/>
          <w:color w:val="000000"/>
          <w:sz w:val="22"/>
          <w:szCs w:val="22"/>
        </w:rPr>
        <w:t xml:space="preserve">sendo que a </w:t>
      </w:r>
      <w:r>
        <w:rPr>
          <w:rFonts w:ascii="Arial" w:hAnsi="Arial" w:cs="Arial"/>
          <w:sz w:val="22"/>
          <w:szCs w:val="22"/>
        </w:rPr>
        <w:t xml:space="preserve">instituição do programa </w:t>
      </w:r>
      <w:r w:rsidRPr="00270C1C">
        <w:rPr>
          <w:rFonts w:ascii="Arial" w:hAnsi="Arial" w:cs="Arial"/>
          <w:bCs/>
          <w:i/>
          <w:sz w:val="22"/>
          <w:szCs w:val="22"/>
        </w:rPr>
        <w:t>"</w:t>
      </w:r>
      <w:r>
        <w:rPr>
          <w:rFonts w:ascii="Arial" w:hAnsi="Arial" w:cs="Arial"/>
          <w:bCs/>
          <w:i/>
          <w:sz w:val="22"/>
          <w:szCs w:val="22"/>
        </w:rPr>
        <w:t xml:space="preserve">Vai de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bike</w:t>
      </w:r>
      <w:proofErr w:type="spellEnd"/>
      <w:r w:rsidRPr="00270C1C">
        <w:rPr>
          <w:rFonts w:ascii="Arial" w:hAnsi="Arial" w:cs="Arial"/>
          <w:bCs/>
          <w:i/>
          <w:sz w:val="22"/>
          <w:szCs w:val="22"/>
        </w:rPr>
        <w:t>"</w:t>
      </w:r>
      <w:r w:rsidRPr="00270C1C">
        <w:rPr>
          <w:rFonts w:ascii="Arial" w:hAnsi="Arial" w:cs="Arial"/>
          <w:bCs/>
          <w:sz w:val="22"/>
          <w:szCs w:val="22"/>
        </w:rPr>
        <w:t xml:space="preserve"> como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40A13">
        <w:rPr>
          <w:rFonts w:ascii="Arial" w:hAnsi="Arial" w:cs="Arial"/>
          <w:sz w:val="22"/>
          <w:szCs w:val="22"/>
        </w:rPr>
        <w:t>incentivo ao uso de bicicletas como forma de prática esportiva e também como meio de locomoção</w:t>
      </w:r>
      <w:r>
        <w:rPr>
          <w:rFonts w:ascii="Arial" w:hAnsi="Arial" w:cs="Arial"/>
          <w:color w:val="000000"/>
          <w:sz w:val="22"/>
          <w:szCs w:val="22"/>
        </w:rPr>
        <w:t xml:space="preserve"> implica em efetivação da ação governamental.</w:t>
      </w:r>
    </w:p>
    <w:p w:rsidR="00763620" w:rsidRDefault="00763620" w:rsidP="00763620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:rsidR="00763620" w:rsidRDefault="00763620" w:rsidP="00763620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331A0"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ab/>
        <w:t xml:space="preserve">Na espécie, portanto, não </w:t>
      </w:r>
      <w:r>
        <w:rPr>
          <w:rFonts w:ascii="Arial" w:hAnsi="Arial" w:cs="Arial"/>
          <w:sz w:val="22"/>
          <w:szCs w:val="22"/>
        </w:rPr>
        <w:t>encontramos</w:t>
      </w:r>
      <w:r w:rsidRPr="00B331A0">
        <w:rPr>
          <w:rFonts w:ascii="Arial" w:hAnsi="Arial" w:cs="Arial"/>
          <w:sz w:val="22"/>
          <w:szCs w:val="22"/>
        </w:rPr>
        <w:t xml:space="preserve"> qualquer vício de COMPETÊNCIA ou LEGALIDADE que possa desnaturar as pretensões trazidas pel</w:t>
      </w:r>
      <w:r>
        <w:rPr>
          <w:rFonts w:ascii="Arial" w:hAnsi="Arial" w:cs="Arial"/>
          <w:sz w:val="22"/>
          <w:szCs w:val="22"/>
        </w:rPr>
        <w:t>e propositura.</w:t>
      </w:r>
    </w:p>
    <w:p w:rsidR="00763620" w:rsidRDefault="00763620" w:rsidP="00763620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763620" w:rsidRPr="00027A0F" w:rsidRDefault="00763620" w:rsidP="00763620">
      <w:pPr>
        <w:jc w:val="both"/>
        <w:rPr>
          <w:rFonts w:ascii="Arial" w:hAnsi="Arial" w:cs="Arial"/>
          <w:sz w:val="22"/>
          <w:szCs w:val="22"/>
        </w:rPr>
      </w:pPr>
      <w:r w:rsidRPr="00027A0F">
        <w:rPr>
          <w:rFonts w:ascii="Arial" w:hAnsi="Arial" w:cs="Arial"/>
          <w:sz w:val="22"/>
          <w:szCs w:val="22"/>
        </w:rPr>
        <w:tab/>
      </w:r>
      <w:r w:rsidRPr="00027A0F">
        <w:rPr>
          <w:rFonts w:ascii="Arial" w:hAnsi="Arial" w:cs="Arial"/>
          <w:sz w:val="22"/>
          <w:szCs w:val="22"/>
        </w:rPr>
        <w:tab/>
      </w:r>
      <w:r w:rsidRPr="00027A0F">
        <w:rPr>
          <w:rFonts w:ascii="Arial" w:hAnsi="Arial" w:cs="Arial"/>
          <w:sz w:val="22"/>
          <w:szCs w:val="22"/>
        </w:rPr>
        <w:tab/>
        <w:t>É nosso parecer, s.m.j.</w:t>
      </w:r>
    </w:p>
    <w:p w:rsidR="00763620" w:rsidRDefault="00763620" w:rsidP="00763620">
      <w:pPr>
        <w:jc w:val="both"/>
        <w:rPr>
          <w:rFonts w:ascii="Arial" w:hAnsi="Arial" w:cs="Arial"/>
          <w:sz w:val="22"/>
          <w:szCs w:val="22"/>
        </w:rPr>
      </w:pPr>
    </w:p>
    <w:p w:rsidR="00763620" w:rsidRDefault="00763620" w:rsidP="007636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 xml:space="preserve">Bebedouro, Capital Nacional da Laranja, </w:t>
      </w:r>
      <w:r>
        <w:rPr>
          <w:rFonts w:ascii="Arial" w:hAnsi="Arial" w:cs="Arial"/>
          <w:sz w:val="22"/>
          <w:szCs w:val="22"/>
        </w:rPr>
        <w:t xml:space="preserve">___ </w:t>
      </w:r>
      <w:r w:rsidRPr="00B331A0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___________</w:t>
      </w:r>
      <w:r w:rsidRPr="00B331A0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22</w:t>
      </w:r>
      <w:r w:rsidRPr="00B331A0">
        <w:rPr>
          <w:rFonts w:ascii="Arial" w:hAnsi="Arial" w:cs="Arial"/>
          <w:sz w:val="22"/>
          <w:szCs w:val="22"/>
        </w:rPr>
        <w:t>.</w:t>
      </w:r>
    </w:p>
    <w:p w:rsidR="00763620" w:rsidRDefault="00763620" w:rsidP="00763620">
      <w:pPr>
        <w:jc w:val="both"/>
        <w:rPr>
          <w:rFonts w:ascii="Arial" w:hAnsi="Arial" w:cs="Arial"/>
          <w:sz w:val="22"/>
          <w:szCs w:val="22"/>
        </w:rPr>
      </w:pPr>
    </w:p>
    <w:p w:rsidR="00763620" w:rsidRDefault="00763620" w:rsidP="00763620">
      <w:pPr>
        <w:jc w:val="both"/>
        <w:rPr>
          <w:rFonts w:ascii="Arial" w:hAnsi="Arial" w:cs="Arial"/>
          <w:sz w:val="22"/>
          <w:szCs w:val="22"/>
        </w:rPr>
      </w:pPr>
    </w:p>
    <w:p w:rsidR="00763620" w:rsidRDefault="00763620" w:rsidP="00763620">
      <w:pPr>
        <w:jc w:val="both"/>
        <w:rPr>
          <w:rFonts w:ascii="Arial" w:hAnsi="Arial" w:cs="Arial"/>
          <w:sz w:val="22"/>
          <w:szCs w:val="22"/>
        </w:rPr>
      </w:pPr>
    </w:p>
    <w:p w:rsidR="00763620" w:rsidRPr="00F73478" w:rsidRDefault="00763620" w:rsidP="00763620">
      <w:pPr>
        <w:jc w:val="both"/>
        <w:rPr>
          <w:rFonts w:ascii="Arial" w:hAnsi="Arial" w:cs="Arial"/>
          <w:sz w:val="22"/>
          <w:szCs w:val="22"/>
        </w:rPr>
      </w:pPr>
    </w:p>
    <w:p w:rsidR="00763620" w:rsidRPr="00E51002" w:rsidRDefault="00763620" w:rsidP="00763620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Marcelo dos Santos de Oliveira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Vagner Castro Souza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Ivanete Cristina Xavier</w:t>
      </w:r>
    </w:p>
    <w:p w:rsidR="00763620" w:rsidRDefault="00763620" w:rsidP="007636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>PRESIDENTE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RELATOR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:rsidR="00763620" w:rsidRDefault="00763620" w:rsidP="00763620">
      <w:pPr>
        <w:jc w:val="both"/>
        <w:rPr>
          <w:rFonts w:ascii="Arial" w:hAnsi="Arial" w:cs="Arial"/>
          <w:bCs/>
          <w:sz w:val="18"/>
          <w:szCs w:val="18"/>
        </w:rPr>
      </w:pPr>
    </w:p>
    <w:p w:rsidR="00640A13" w:rsidRPr="00763620" w:rsidRDefault="00640A13" w:rsidP="00763620">
      <w:bookmarkStart w:id="0" w:name="_GoBack"/>
      <w:bookmarkEnd w:id="0"/>
    </w:p>
    <w:sectPr w:rsidR="00640A13" w:rsidRPr="00763620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05" w:rsidRDefault="00797C05">
      <w:r>
        <w:separator/>
      </w:r>
    </w:p>
  </w:endnote>
  <w:endnote w:type="continuationSeparator" w:id="0">
    <w:p w:rsidR="00797C05" w:rsidRDefault="007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05" w:rsidRDefault="00797C05">
      <w:r>
        <w:separator/>
      </w:r>
    </w:p>
  </w:footnote>
  <w:footnote w:type="continuationSeparator" w:id="0">
    <w:p w:rsidR="00797C05" w:rsidRDefault="0079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Default="0076362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<v:textbox>
            <w:txbxContent>
              <w:p w:rsidR="00797C05" w:rsidRDefault="00797C05">
                <w:r>
                  <w:rPr>
                    <w:noProof/>
                  </w:rPr>
                  <w:drawing>
                    <wp:inline distT="0" distB="0" distL="0" distR="0">
                      <wp:extent cx="1047750" cy="1057910"/>
                      <wp:effectExtent l="0" t="0" r="0" b="0"/>
                      <wp:docPr id="2" name="Imagem 1" descr="brasao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57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C.N.P.J. 49.159.668/0001-75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C1E8E-7ABA-4636-85DD-42B79E21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4</cp:revision>
  <cp:lastPrinted>2022-10-10T14:22:00Z</cp:lastPrinted>
  <dcterms:created xsi:type="dcterms:W3CDTF">2022-11-04T19:16:00Z</dcterms:created>
  <dcterms:modified xsi:type="dcterms:W3CDTF">2022-11-17T19:27:00Z</dcterms:modified>
</cp:coreProperties>
</file>