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0" w:rsidRPr="001F1310" w:rsidRDefault="006734D9" w:rsidP="00453E0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1F1310">
        <w:rPr>
          <w:rFonts w:ascii="Calibri" w:hAnsi="Calibri" w:cs="Calibri"/>
          <w:b/>
          <w:sz w:val="28"/>
          <w:szCs w:val="28"/>
          <w:u w:val="single"/>
        </w:rPr>
        <w:t>REQUERIMENTO N.</w:t>
      </w:r>
      <w:r w:rsidR="0010189D">
        <w:rPr>
          <w:rFonts w:ascii="Calibri" w:hAnsi="Calibri" w:cs="Calibri"/>
          <w:b/>
          <w:sz w:val="28"/>
          <w:szCs w:val="28"/>
          <w:u w:val="single"/>
        </w:rPr>
        <w:t xml:space="preserve"> 74</w:t>
      </w:r>
      <w:r w:rsidR="00334DC3">
        <w:rPr>
          <w:rFonts w:ascii="Calibri" w:hAnsi="Calibri" w:cs="Calibri"/>
          <w:b/>
          <w:sz w:val="28"/>
          <w:szCs w:val="28"/>
          <w:u w:val="single"/>
        </w:rPr>
        <w:t>/2022</w:t>
      </w:r>
    </w:p>
    <w:p w:rsidR="00453E00" w:rsidRPr="001F1310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453E00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334DC3" w:rsidRPr="001F1310" w:rsidRDefault="00334DC3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453E00" w:rsidRPr="001F1310" w:rsidRDefault="006734D9" w:rsidP="00453E00">
      <w:pPr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1F1310">
        <w:rPr>
          <w:rFonts w:ascii="Calibri" w:eastAsia="Calibri" w:hAnsi="Calibri" w:cs="Calibri"/>
          <w:b/>
          <w:bCs/>
          <w:sz w:val="28"/>
          <w:szCs w:val="28"/>
          <w:lang w:eastAsia="en-US"/>
        </w:rPr>
        <w:t>Senhor Presidente</w:t>
      </w:r>
      <w:r w:rsidRPr="001F1310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bookmarkStart w:id="0" w:name="_GoBack"/>
      <w:bookmarkEnd w:id="0"/>
    </w:p>
    <w:p w:rsidR="00453E0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334DC3" w:rsidRDefault="00334DC3" w:rsidP="00453E00">
      <w:pPr>
        <w:jc w:val="both"/>
        <w:rPr>
          <w:rFonts w:ascii="Calibri" w:hAnsi="Calibri" w:cs="Calibri"/>
          <w:sz w:val="28"/>
          <w:szCs w:val="28"/>
        </w:rPr>
      </w:pPr>
    </w:p>
    <w:p w:rsidR="00334DC3" w:rsidRPr="001F1310" w:rsidRDefault="00334DC3" w:rsidP="00453E00">
      <w:pPr>
        <w:jc w:val="both"/>
        <w:rPr>
          <w:rFonts w:ascii="Calibri" w:hAnsi="Calibri" w:cs="Calibri"/>
          <w:sz w:val="28"/>
          <w:szCs w:val="28"/>
        </w:rPr>
      </w:pPr>
    </w:p>
    <w:p w:rsidR="002155CB" w:rsidRDefault="006734D9" w:rsidP="002155CB">
      <w:pPr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esta Casa de Leis tem convocado os diretores da Prefeitura para prestarem esclarecimentos sobre as atividades que desenvolvem em suas respetivas pastas;</w:t>
      </w:r>
      <w:r w:rsidRPr="001F1310">
        <w:rPr>
          <w:rFonts w:ascii="Calibri" w:hAnsi="Calibri" w:cs="Calibri"/>
          <w:sz w:val="28"/>
          <w:szCs w:val="28"/>
        </w:rPr>
        <w:t xml:space="preserve"> 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453E00" w:rsidP="00453E00">
      <w:pPr>
        <w:pStyle w:val="Corpodetexto21"/>
        <w:rPr>
          <w:rStyle w:val="msonormal0"/>
          <w:rFonts w:ascii="Calibri" w:hAnsi="Calibri" w:cs="Calibri"/>
          <w:bCs/>
          <w:sz w:val="28"/>
          <w:szCs w:val="28"/>
        </w:rPr>
      </w:pPr>
    </w:p>
    <w:p w:rsidR="00453E00" w:rsidRPr="001F1310" w:rsidRDefault="006734D9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bCs/>
          <w:sz w:val="28"/>
          <w:szCs w:val="28"/>
        </w:rPr>
        <w:t>Requeiro à Mesa, após ouvido</w:t>
      </w:r>
      <w:r w:rsidRPr="001F1310">
        <w:rPr>
          <w:rFonts w:ascii="Calibri" w:hAnsi="Calibri" w:cs="Calibri"/>
          <w:b/>
          <w:bCs/>
          <w:sz w:val="28"/>
          <w:szCs w:val="28"/>
        </w:rPr>
        <w:t xml:space="preserve"> o Douto Plenário, nos termos do parágrafo único</w:t>
      </w:r>
      <w:r w:rsidRPr="001F1310">
        <w:rPr>
          <w:rFonts w:ascii="Calibri" w:hAnsi="Calibri" w:cs="Calibri"/>
          <w:b/>
          <w:sz w:val="28"/>
          <w:szCs w:val="28"/>
        </w:rPr>
        <w:t xml:space="preserve"> do artigo 253 e artigo 254 do Regimento Interno desta Casa de Leis</w:t>
      </w:r>
      <w:r w:rsidRPr="001F1310">
        <w:rPr>
          <w:rFonts w:ascii="Calibri" w:hAnsi="Calibri" w:cs="Calibri"/>
          <w:sz w:val="28"/>
          <w:szCs w:val="28"/>
        </w:rPr>
        <w:t>, que conv</w:t>
      </w:r>
      <w:r w:rsidR="00CD513C">
        <w:rPr>
          <w:rFonts w:ascii="Calibri" w:hAnsi="Calibri" w:cs="Calibri"/>
          <w:sz w:val="28"/>
          <w:szCs w:val="28"/>
        </w:rPr>
        <w:t>oqu</w:t>
      </w:r>
      <w:r w:rsidR="00334DC3">
        <w:rPr>
          <w:rFonts w:ascii="Calibri" w:hAnsi="Calibri" w:cs="Calibri"/>
          <w:sz w:val="28"/>
          <w:szCs w:val="28"/>
        </w:rPr>
        <w:t>e a</w:t>
      </w:r>
      <w:r w:rsidRPr="001F1310">
        <w:rPr>
          <w:rFonts w:ascii="Calibri" w:hAnsi="Calibri" w:cs="Calibri"/>
          <w:sz w:val="28"/>
          <w:szCs w:val="28"/>
        </w:rPr>
        <w:t xml:space="preserve"> </w:t>
      </w:r>
      <w:r w:rsidR="00334DC3">
        <w:rPr>
          <w:rFonts w:ascii="Verdana" w:hAnsi="Verdana"/>
          <w:b/>
          <w:color w:val="222222"/>
          <w:sz w:val="23"/>
          <w:szCs w:val="23"/>
        </w:rPr>
        <w:t>D</w:t>
      </w:r>
      <w:r w:rsidR="00334DC3" w:rsidRPr="00334DC3">
        <w:rPr>
          <w:rFonts w:ascii="Verdana" w:hAnsi="Verdana"/>
          <w:b/>
          <w:color w:val="222222"/>
          <w:sz w:val="23"/>
          <w:szCs w:val="23"/>
        </w:rPr>
        <w:t>iretora de Meio Ambiente</w:t>
      </w:r>
      <w:r w:rsidR="00CD513C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334DC3">
        <w:rPr>
          <w:rFonts w:ascii="Verdana" w:hAnsi="Verdana"/>
          <w:color w:val="222222"/>
          <w:sz w:val="23"/>
          <w:szCs w:val="23"/>
        </w:rPr>
        <w:t>Ângela Brunelli</w:t>
      </w:r>
      <w:r w:rsidRPr="001F1310">
        <w:rPr>
          <w:rFonts w:ascii="Calibri" w:hAnsi="Calibri" w:cs="Calibri"/>
          <w:sz w:val="28"/>
          <w:szCs w:val="28"/>
        </w:rPr>
        <w:t xml:space="preserve">, a comparecer a esta Casa Legislativa na </w:t>
      </w:r>
      <w:r w:rsidR="00334DC3">
        <w:rPr>
          <w:rFonts w:ascii="Calibri" w:hAnsi="Calibri" w:cs="Calibri"/>
          <w:sz w:val="28"/>
          <w:szCs w:val="28"/>
        </w:rPr>
        <w:t>19</w:t>
      </w:r>
      <w:r w:rsidR="001F1996">
        <w:rPr>
          <w:rFonts w:ascii="Calibri" w:hAnsi="Calibri" w:cs="Calibri"/>
          <w:sz w:val="28"/>
          <w:szCs w:val="28"/>
        </w:rPr>
        <w:t>°</w:t>
      </w:r>
      <w:r w:rsidRPr="001F1310">
        <w:rPr>
          <w:rFonts w:ascii="Calibri" w:hAnsi="Calibri" w:cs="Calibri"/>
          <w:sz w:val="28"/>
          <w:szCs w:val="28"/>
        </w:rPr>
        <w:t xml:space="preserve"> Sessão Ordinária, a realizar-se no próximo dia </w:t>
      </w:r>
      <w:r w:rsidR="00334DC3">
        <w:rPr>
          <w:rFonts w:ascii="Calibri" w:hAnsi="Calibri" w:cs="Calibri"/>
          <w:sz w:val="28"/>
          <w:szCs w:val="28"/>
        </w:rPr>
        <w:t>20</w:t>
      </w:r>
      <w:r w:rsidRPr="001F1310">
        <w:rPr>
          <w:rFonts w:ascii="Calibri" w:hAnsi="Calibri" w:cs="Calibri"/>
          <w:sz w:val="28"/>
          <w:szCs w:val="28"/>
        </w:rPr>
        <w:t xml:space="preserve"> de </w:t>
      </w:r>
      <w:r w:rsidR="00334DC3">
        <w:rPr>
          <w:rFonts w:ascii="Calibri" w:hAnsi="Calibri" w:cs="Calibri"/>
          <w:sz w:val="28"/>
          <w:szCs w:val="28"/>
        </w:rPr>
        <w:t>junho de 2022</w:t>
      </w:r>
      <w:r w:rsidRPr="001F1310">
        <w:rPr>
          <w:rFonts w:ascii="Calibri" w:hAnsi="Calibri" w:cs="Calibri"/>
          <w:sz w:val="28"/>
          <w:szCs w:val="28"/>
        </w:rPr>
        <w:t>, às 20 horas, com a finalidade de prestar contas das atividades de sua pasta, as quais tanto nos interessam.</w:t>
      </w:r>
    </w:p>
    <w:p w:rsidR="00453E00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334DC3" w:rsidRPr="001F1310" w:rsidRDefault="00334DC3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6734D9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  <w:r w:rsidRPr="001F1310">
        <w:rPr>
          <w:rFonts w:ascii="Calibri" w:hAnsi="Calibri" w:cs="Calibri"/>
          <w:b/>
          <w:sz w:val="28"/>
          <w:szCs w:val="28"/>
        </w:rPr>
        <w:t xml:space="preserve">Requeiro ainda </w:t>
      </w:r>
      <w:r w:rsidRPr="001F1310">
        <w:rPr>
          <w:rFonts w:ascii="Calibri" w:hAnsi="Calibri" w:cs="Calibri"/>
          <w:sz w:val="28"/>
          <w:szCs w:val="28"/>
        </w:rPr>
        <w:t xml:space="preserve">que, em conformidade com o que preceitua o parágrafo único do </w:t>
      </w:r>
      <w:r w:rsidRPr="001F1310">
        <w:rPr>
          <w:rFonts w:ascii="Calibri" w:hAnsi="Calibri" w:cs="Calibri"/>
          <w:sz w:val="28"/>
          <w:szCs w:val="28"/>
        </w:rPr>
        <w:t xml:space="preserve">art. 95 da Lei Orgânica do Município, comunique esta convocação ao Exmo. Sr. Prefeito Municipal de Bebedouro, Lucas Gibin Seren. </w:t>
      </w:r>
    </w:p>
    <w:p w:rsidR="00453E00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334DC3" w:rsidRDefault="00334DC3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334DC3" w:rsidRDefault="00334DC3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334DC3" w:rsidRPr="001F1310" w:rsidRDefault="00334DC3" w:rsidP="00453E00">
      <w:pPr>
        <w:tabs>
          <w:tab w:val="left" w:pos="900"/>
        </w:tabs>
        <w:jc w:val="both"/>
        <w:rPr>
          <w:rFonts w:ascii="Calibri" w:hAnsi="Calibri" w:cs="Calibri"/>
          <w:sz w:val="28"/>
          <w:szCs w:val="28"/>
        </w:rPr>
      </w:pPr>
    </w:p>
    <w:p w:rsidR="00453E00" w:rsidRPr="001F1310" w:rsidRDefault="006734D9" w:rsidP="00453E00">
      <w:pPr>
        <w:jc w:val="both"/>
        <w:rPr>
          <w:rFonts w:ascii="Calibri" w:hAnsi="Calibri" w:cs="Calibri"/>
          <w:b/>
          <w:sz w:val="28"/>
          <w:szCs w:val="28"/>
        </w:rPr>
      </w:pPr>
      <w:r w:rsidRPr="001F1310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334DC3">
        <w:rPr>
          <w:rFonts w:ascii="Calibri" w:hAnsi="Calibri" w:cs="Calibri"/>
          <w:sz w:val="28"/>
          <w:szCs w:val="28"/>
        </w:rPr>
        <w:t>06</w:t>
      </w:r>
      <w:r w:rsidRPr="001F1310">
        <w:rPr>
          <w:rFonts w:ascii="Calibri" w:hAnsi="Calibri" w:cs="Calibri"/>
          <w:sz w:val="28"/>
          <w:szCs w:val="28"/>
        </w:rPr>
        <w:t xml:space="preserve"> de </w:t>
      </w:r>
      <w:r w:rsidR="00334DC3">
        <w:rPr>
          <w:rFonts w:ascii="Calibri" w:hAnsi="Calibri" w:cs="Calibri"/>
          <w:sz w:val="28"/>
          <w:szCs w:val="28"/>
        </w:rPr>
        <w:t>junho de 2022</w:t>
      </w:r>
      <w:r w:rsidRPr="001F1310">
        <w:rPr>
          <w:rFonts w:ascii="Calibri" w:hAnsi="Calibri" w:cs="Calibri"/>
          <w:sz w:val="28"/>
          <w:szCs w:val="28"/>
        </w:rPr>
        <w:t>.</w:t>
      </w:r>
    </w:p>
    <w:p w:rsidR="00453E00" w:rsidRPr="001F1310" w:rsidRDefault="00453E00" w:rsidP="00453E00">
      <w:pPr>
        <w:jc w:val="both"/>
        <w:rPr>
          <w:rFonts w:ascii="Calibri" w:hAnsi="Calibri" w:cs="Calibri"/>
          <w:sz w:val="28"/>
          <w:szCs w:val="28"/>
        </w:rPr>
      </w:pPr>
    </w:p>
    <w:p w:rsidR="00453E00" w:rsidRDefault="00453E00" w:rsidP="00453E00">
      <w:pPr>
        <w:jc w:val="center"/>
        <w:rPr>
          <w:rFonts w:ascii="Calibri" w:hAnsi="Calibri" w:cs="Calibri"/>
          <w:sz w:val="28"/>
          <w:szCs w:val="28"/>
        </w:rPr>
      </w:pPr>
    </w:p>
    <w:p w:rsidR="00203065" w:rsidRDefault="00203065" w:rsidP="00453E00">
      <w:pPr>
        <w:jc w:val="center"/>
        <w:rPr>
          <w:rFonts w:ascii="Calibri" w:hAnsi="Calibri" w:cs="Calibri"/>
        </w:rPr>
      </w:pPr>
    </w:p>
    <w:p w:rsidR="00334DC3" w:rsidRDefault="00334DC3" w:rsidP="00453E00">
      <w:pPr>
        <w:jc w:val="center"/>
        <w:rPr>
          <w:rFonts w:ascii="Calibri" w:hAnsi="Calibri" w:cs="Calibri"/>
        </w:rPr>
      </w:pPr>
    </w:p>
    <w:p w:rsidR="00334DC3" w:rsidRPr="00203065" w:rsidRDefault="00334DC3" w:rsidP="00453E00">
      <w:pPr>
        <w:jc w:val="center"/>
        <w:rPr>
          <w:rFonts w:ascii="Calibri" w:hAnsi="Calibri" w:cs="Calibri"/>
        </w:rPr>
      </w:pPr>
    </w:p>
    <w:p w:rsidR="00334DC3" w:rsidRPr="001748B9" w:rsidRDefault="006734D9" w:rsidP="00334DC3">
      <w:pPr>
        <w:keepNext/>
        <w:ind w:left="2832"/>
        <w:outlineLvl w:val="2"/>
        <w:rPr>
          <w:rFonts w:ascii="Arial" w:eastAsia="Arial Unicode MS" w:hAnsi="Arial" w:cs="Arial"/>
          <w:color w:val="000000"/>
        </w:rPr>
      </w:pPr>
      <w:r>
        <w:rPr>
          <w:rFonts w:ascii="Arial" w:hAnsi="Arial" w:cs="Arial"/>
        </w:rPr>
        <w:t xml:space="preserve">    </w:t>
      </w:r>
      <w:r w:rsidRPr="001748B9">
        <w:rPr>
          <w:rFonts w:ascii="Arial" w:hAnsi="Arial" w:cs="Arial"/>
        </w:rPr>
        <w:t>__________________________</w:t>
      </w:r>
    </w:p>
    <w:p w:rsidR="00334DC3" w:rsidRPr="001748B9" w:rsidRDefault="006734D9" w:rsidP="00334DC3">
      <w:pPr>
        <w:jc w:val="center"/>
        <w:rPr>
          <w:rFonts w:ascii="Arial" w:hAnsi="Arial" w:cs="Arial"/>
          <w:b/>
        </w:rPr>
      </w:pPr>
      <w:r w:rsidRPr="001748B9">
        <w:rPr>
          <w:rFonts w:ascii="Arial" w:hAnsi="Arial" w:cs="Arial"/>
          <w:b/>
        </w:rPr>
        <w:t>Dr. Vagner Castro Souza</w:t>
      </w:r>
    </w:p>
    <w:p w:rsidR="00334DC3" w:rsidRPr="001748B9" w:rsidRDefault="006734D9" w:rsidP="00334DC3">
      <w:pPr>
        <w:jc w:val="center"/>
        <w:rPr>
          <w:rFonts w:ascii="Arial" w:hAnsi="Arial" w:cs="Arial"/>
          <w:b/>
        </w:rPr>
      </w:pPr>
      <w:r w:rsidRPr="001748B9">
        <w:rPr>
          <w:rFonts w:ascii="Arial" w:hAnsi="Arial" w:cs="Arial"/>
          <w:b/>
        </w:rPr>
        <w:t>VEREADOR- PSB</w:t>
      </w:r>
    </w:p>
    <w:p w:rsidR="00BC5B86" w:rsidRPr="001F1996" w:rsidRDefault="00BC5B86" w:rsidP="001F199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BC5B86" w:rsidRPr="001F1996" w:rsidSect="00E833D0">
      <w:headerReference w:type="default" r:id="rId6"/>
      <w:footerReference w:type="default" r:id="rId7"/>
      <w:pgSz w:w="11907" w:h="16840" w:code="9"/>
      <w:pgMar w:top="2410" w:right="1134" w:bottom="1134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D9" w:rsidRDefault="006734D9">
      <w:r>
        <w:separator/>
      </w:r>
    </w:p>
  </w:endnote>
  <w:endnote w:type="continuationSeparator" w:id="0">
    <w:p w:rsidR="006734D9" w:rsidRDefault="0067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6734D9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6734D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</w:t>
    </w:r>
    <w:r>
      <w:rPr>
        <w:rFonts w:ascii="Arial" w:hAnsi="Arial" w:cs="Arial"/>
        <w:b/>
        <w:bCs/>
        <w:spacing w:val="6"/>
      </w:rPr>
      <w:t xml:space="preserve">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D9" w:rsidRDefault="006734D9">
      <w:r>
        <w:separator/>
      </w:r>
    </w:p>
  </w:footnote>
  <w:footnote w:type="continuationSeparator" w:id="0">
    <w:p w:rsidR="006734D9" w:rsidRDefault="0067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6734D9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6734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0464506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7997325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658413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1495D"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6734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6734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00"/>
    <w:rsid w:val="0010189D"/>
    <w:rsid w:val="001019F9"/>
    <w:rsid w:val="001748B9"/>
    <w:rsid w:val="001975FF"/>
    <w:rsid w:val="001F1310"/>
    <w:rsid w:val="001F1996"/>
    <w:rsid w:val="00203065"/>
    <w:rsid w:val="002155CB"/>
    <w:rsid w:val="002F76E2"/>
    <w:rsid w:val="00317303"/>
    <w:rsid w:val="00334DC3"/>
    <w:rsid w:val="00342589"/>
    <w:rsid w:val="00453E00"/>
    <w:rsid w:val="004556E5"/>
    <w:rsid w:val="00524143"/>
    <w:rsid w:val="006734D9"/>
    <w:rsid w:val="00711703"/>
    <w:rsid w:val="00965FC6"/>
    <w:rsid w:val="009A098F"/>
    <w:rsid w:val="00BC5B86"/>
    <w:rsid w:val="00BD3BEE"/>
    <w:rsid w:val="00C00478"/>
    <w:rsid w:val="00C06C75"/>
    <w:rsid w:val="00C935A1"/>
    <w:rsid w:val="00CD513C"/>
    <w:rsid w:val="00CF038E"/>
    <w:rsid w:val="00D05275"/>
    <w:rsid w:val="00D1495D"/>
    <w:rsid w:val="00D772D5"/>
    <w:rsid w:val="00E5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C83B-A453-4093-A853-2C187DB5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3E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53E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53E0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53E0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453E00"/>
  </w:style>
  <w:style w:type="paragraph" w:customStyle="1" w:styleId="Corpodetexto21">
    <w:name w:val="Corpo de texto 21"/>
    <w:basedOn w:val="Normal"/>
    <w:rsid w:val="00453E00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D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D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4</cp:revision>
  <cp:lastPrinted>2022-06-06T19:22:00Z</cp:lastPrinted>
  <dcterms:created xsi:type="dcterms:W3CDTF">2022-06-06T19:26:00Z</dcterms:created>
  <dcterms:modified xsi:type="dcterms:W3CDTF">2022-06-06T19:37:00Z</dcterms:modified>
</cp:coreProperties>
</file>