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04" w:rsidRPr="00FB7526" w:rsidRDefault="00C47404" w:rsidP="00C47404">
      <w:pPr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C47404" w:rsidRPr="00FB7526" w:rsidRDefault="008B2F3B" w:rsidP="00C47404">
      <w:pPr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FB7526">
        <w:rPr>
          <w:rFonts w:asciiTheme="minorHAnsi" w:hAnsiTheme="minorHAnsi" w:cstheme="minorHAnsi"/>
          <w:b/>
          <w:sz w:val="26"/>
          <w:szCs w:val="26"/>
          <w:u w:val="single"/>
        </w:rPr>
        <w:t xml:space="preserve">REQUERIMENTO N. </w:t>
      </w:r>
      <w:r w:rsidR="00824DCE">
        <w:rPr>
          <w:rFonts w:asciiTheme="minorHAnsi" w:hAnsiTheme="minorHAnsi" w:cstheme="minorHAnsi"/>
          <w:b/>
          <w:sz w:val="26"/>
          <w:szCs w:val="26"/>
          <w:u w:val="single"/>
        </w:rPr>
        <w:t>49</w:t>
      </w:r>
      <w:bookmarkStart w:id="0" w:name="_GoBack"/>
      <w:bookmarkEnd w:id="0"/>
      <w:r w:rsidRPr="00FB7526">
        <w:rPr>
          <w:rFonts w:asciiTheme="minorHAnsi" w:hAnsiTheme="minorHAnsi" w:cstheme="minorHAnsi"/>
          <w:b/>
          <w:sz w:val="26"/>
          <w:szCs w:val="26"/>
          <w:u w:val="single"/>
        </w:rPr>
        <w:t>/2022</w:t>
      </w:r>
    </w:p>
    <w:p w:rsidR="00C47404" w:rsidRPr="00FB7526" w:rsidRDefault="00C47404" w:rsidP="00C4740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C47404" w:rsidRPr="00FB7526" w:rsidRDefault="00C47404" w:rsidP="00C4740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C47404" w:rsidRPr="00FB7526" w:rsidRDefault="008B2F3B" w:rsidP="00C47404">
      <w:pPr>
        <w:jc w:val="both"/>
        <w:rPr>
          <w:rFonts w:asciiTheme="minorHAnsi" w:eastAsia="Calibri" w:hAnsiTheme="minorHAnsi" w:cstheme="minorHAnsi"/>
          <w:b/>
          <w:bCs/>
          <w:sz w:val="26"/>
          <w:szCs w:val="26"/>
          <w:lang w:eastAsia="en-US"/>
        </w:rPr>
      </w:pPr>
      <w:r w:rsidRPr="00FB7526">
        <w:rPr>
          <w:rFonts w:asciiTheme="minorHAnsi" w:eastAsia="Calibri" w:hAnsiTheme="minorHAnsi" w:cstheme="minorHAnsi"/>
          <w:b/>
          <w:bCs/>
          <w:sz w:val="26"/>
          <w:szCs w:val="26"/>
          <w:lang w:eastAsia="en-US"/>
        </w:rPr>
        <w:t>Senhor Presidente</w:t>
      </w:r>
      <w:r w:rsidRPr="00FB7526">
        <w:rPr>
          <w:rFonts w:asciiTheme="minorHAnsi" w:eastAsia="Calibri" w:hAnsiTheme="minorHAnsi" w:cstheme="minorHAnsi"/>
          <w:bCs/>
          <w:sz w:val="26"/>
          <w:szCs w:val="26"/>
          <w:lang w:eastAsia="en-US"/>
        </w:rPr>
        <w:t>,</w:t>
      </w:r>
    </w:p>
    <w:p w:rsidR="00C47404" w:rsidRPr="00FB7526" w:rsidRDefault="00C47404" w:rsidP="00C47404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C47404" w:rsidRPr="00FB7526" w:rsidRDefault="00C47404" w:rsidP="00C47404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FB7526" w:rsidRPr="001F09E8" w:rsidRDefault="008B2F3B" w:rsidP="001F09E8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1F09E8">
        <w:rPr>
          <w:rFonts w:asciiTheme="minorHAnsi" w:hAnsiTheme="minorHAnsi" w:cstheme="minorHAnsi"/>
          <w:b/>
          <w:sz w:val="28"/>
          <w:szCs w:val="28"/>
        </w:rPr>
        <w:t>Considerando</w:t>
      </w:r>
      <w:r w:rsidRPr="001F09E8">
        <w:rPr>
          <w:rFonts w:asciiTheme="minorHAnsi" w:hAnsiTheme="minorHAnsi" w:cstheme="minorHAnsi"/>
          <w:sz w:val="28"/>
          <w:szCs w:val="28"/>
        </w:rPr>
        <w:t xml:space="preserve"> que </w:t>
      </w:r>
      <w:r w:rsidR="0091049B" w:rsidRPr="001F09E8">
        <w:rPr>
          <w:rFonts w:asciiTheme="minorHAnsi" w:hAnsiTheme="minorHAnsi" w:cstheme="minorHAnsi"/>
          <w:sz w:val="28"/>
          <w:szCs w:val="28"/>
        </w:rPr>
        <w:t>na data de 11 de abril de 2022 foi publicado o Decreto n° 15.268/2022 dispondo sobre crédito suplementar de R$ 2.710.000,01</w:t>
      </w:r>
      <w:r w:rsidR="00AD645F" w:rsidRPr="001F09E8">
        <w:rPr>
          <w:rFonts w:asciiTheme="minorHAnsi" w:hAnsiTheme="minorHAnsi" w:cstheme="minorHAnsi"/>
          <w:sz w:val="28"/>
          <w:szCs w:val="28"/>
        </w:rPr>
        <w:t xml:space="preserve"> e o Decreto n° 15.270/2022 dispondo sobre crédito suplementar de R$ 62.500,00</w:t>
      </w:r>
      <w:r w:rsidR="00937852" w:rsidRPr="001F09E8">
        <w:rPr>
          <w:rFonts w:asciiTheme="minorHAnsi" w:hAnsiTheme="minorHAnsi" w:cstheme="minorHAnsi"/>
          <w:sz w:val="28"/>
          <w:szCs w:val="28"/>
        </w:rPr>
        <w:t xml:space="preserve"> E O Decreto n° 15.276/2022 </w:t>
      </w:r>
      <w:r w:rsidR="001F09E8" w:rsidRPr="001F09E8">
        <w:rPr>
          <w:rFonts w:asciiTheme="minorHAnsi" w:hAnsiTheme="minorHAnsi" w:cstheme="minorHAnsi"/>
          <w:sz w:val="28"/>
          <w:szCs w:val="28"/>
        </w:rPr>
        <w:t xml:space="preserve">dispondo sobre crédito suplementar </w:t>
      </w:r>
      <w:proofErr w:type="gramStart"/>
      <w:r w:rsidR="001F09E8" w:rsidRPr="001F09E8">
        <w:rPr>
          <w:rFonts w:asciiTheme="minorHAnsi" w:hAnsiTheme="minorHAnsi" w:cstheme="minorHAnsi"/>
          <w:sz w:val="28"/>
          <w:szCs w:val="28"/>
        </w:rPr>
        <w:t>de</w:t>
      </w:r>
      <w:proofErr w:type="gramEnd"/>
      <w:r w:rsidR="001F09E8" w:rsidRPr="001F09E8">
        <w:rPr>
          <w:rFonts w:asciiTheme="minorHAnsi" w:hAnsiTheme="minorHAnsi" w:cstheme="minorHAnsi"/>
          <w:sz w:val="28"/>
          <w:szCs w:val="28"/>
        </w:rPr>
        <w:t xml:space="preserve"> </w:t>
      </w:r>
      <w:r w:rsidR="00937852" w:rsidRPr="001F09E8">
        <w:rPr>
          <w:rFonts w:asciiTheme="minorHAnsi" w:hAnsiTheme="minorHAnsi" w:cstheme="minorHAnsi"/>
          <w:sz w:val="28"/>
          <w:szCs w:val="28"/>
        </w:rPr>
        <w:t>R$ 219.695,49</w:t>
      </w:r>
      <w:r w:rsidRPr="001F09E8">
        <w:rPr>
          <w:rFonts w:asciiTheme="minorHAnsi" w:hAnsiTheme="minorHAnsi" w:cstheme="minorHAnsi"/>
          <w:sz w:val="28"/>
          <w:szCs w:val="28"/>
        </w:rPr>
        <w:t>;</w:t>
      </w:r>
    </w:p>
    <w:p w:rsidR="00FB7526" w:rsidRPr="00FB7526" w:rsidRDefault="00FB7526" w:rsidP="00FB7526">
      <w:pPr>
        <w:keepNext/>
        <w:jc w:val="both"/>
        <w:rPr>
          <w:rFonts w:ascii="Calibri" w:hAnsi="Calibri" w:cs="Calibri"/>
          <w:sz w:val="26"/>
          <w:szCs w:val="26"/>
        </w:rPr>
      </w:pPr>
    </w:p>
    <w:p w:rsidR="0091049B" w:rsidRDefault="008B2F3B" w:rsidP="0091049B">
      <w:pPr>
        <w:keepNext/>
        <w:jc w:val="both"/>
        <w:rPr>
          <w:rFonts w:asciiTheme="minorHAnsi" w:hAnsiTheme="minorHAnsi" w:cstheme="minorHAnsi"/>
          <w:sz w:val="28"/>
          <w:szCs w:val="28"/>
        </w:rPr>
      </w:pPr>
      <w:r w:rsidRPr="00FB7526">
        <w:rPr>
          <w:rFonts w:ascii="Calibri" w:hAnsi="Calibri" w:cs="Calibri"/>
          <w:b/>
          <w:sz w:val="26"/>
          <w:szCs w:val="26"/>
        </w:rPr>
        <w:t>Considerando</w:t>
      </w:r>
      <w:r w:rsidRPr="00FB7526">
        <w:rPr>
          <w:rFonts w:ascii="Calibri" w:hAnsi="Calibri" w:cs="Calibri"/>
          <w:sz w:val="26"/>
          <w:szCs w:val="26"/>
        </w:rPr>
        <w:t xml:space="preserve"> que</w:t>
      </w:r>
      <w:r>
        <w:rPr>
          <w:rFonts w:ascii="Calibri" w:hAnsi="Calibri" w:cs="Calibri"/>
          <w:sz w:val="26"/>
          <w:szCs w:val="26"/>
        </w:rPr>
        <w:t xml:space="preserve"> recentemente esta casa de Leis </w:t>
      </w:r>
      <w:r w:rsidR="00AD645F">
        <w:rPr>
          <w:rFonts w:ascii="Calibri" w:hAnsi="Calibri" w:cs="Calibri"/>
          <w:sz w:val="26"/>
          <w:szCs w:val="26"/>
        </w:rPr>
        <w:t>aprovou decreto</w:t>
      </w:r>
      <w:r>
        <w:rPr>
          <w:rFonts w:ascii="Calibri" w:hAnsi="Calibri" w:cs="Calibri"/>
          <w:sz w:val="26"/>
          <w:szCs w:val="26"/>
        </w:rPr>
        <w:t xml:space="preserve"> </w:t>
      </w:r>
      <w:r w:rsidR="00AD645F">
        <w:rPr>
          <w:rFonts w:ascii="Calibri" w:hAnsi="Calibri" w:cs="Calibri"/>
          <w:sz w:val="26"/>
          <w:szCs w:val="26"/>
        </w:rPr>
        <w:t xml:space="preserve">de </w:t>
      </w:r>
      <w:r w:rsidRPr="00665B97">
        <w:rPr>
          <w:rFonts w:asciiTheme="minorHAnsi" w:hAnsiTheme="minorHAnsi" w:cstheme="minorHAnsi"/>
          <w:sz w:val="28"/>
          <w:szCs w:val="28"/>
        </w:rPr>
        <w:t>crédito suplementar no valor de R$ 1.850.000,00 (Um</w:t>
      </w:r>
      <w:r w:rsidRPr="00665B97">
        <w:rPr>
          <w:rFonts w:asciiTheme="minorHAnsi" w:hAnsiTheme="minorHAnsi" w:cstheme="minorHAnsi"/>
          <w:sz w:val="28"/>
          <w:szCs w:val="28"/>
        </w:rPr>
        <w:t xml:space="preserve"> milhão, oitocentos e cinquenta mil reais)</w:t>
      </w:r>
      <w:r>
        <w:rPr>
          <w:rFonts w:asciiTheme="minorHAnsi" w:hAnsiTheme="minorHAnsi" w:cstheme="minorHAnsi"/>
          <w:sz w:val="28"/>
          <w:szCs w:val="28"/>
        </w:rPr>
        <w:t xml:space="preserve">, Lei n° 5.488/2021, para a iluminação pública e </w:t>
      </w:r>
      <w:r w:rsidR="00AD645F">
        <w:rPr>
          <w:rFonts w:asciiTheme="minorHAnsi" w:hAnsiTheme="minorHAnsi" w:cstheme="minorHAnsi"/>
          <w:sz w:val="28"/>
          <w:szCs w:val="28"/>
        </w:rPr>
        <w:t>os</w:t>
      </w:r>
      <w:r>
        <w:rPr>
          <w:rFonts w:asciiTheme="minorHAnsi" w:hAnsiTheme="minorHAnsi" w:cstheme="minorHAnsi"/>
          <w:sz w:val="28"/>
          <w:szCs w:val="28"/>
        </w:rPr>
        <w:t xml:space="preserve"> Decreto</w:t>
      </w:r>
      <w:r w:rsidR="00AD645F">
        <w:rPr>
          <w:rFonts w:asciiTheme="minorHAnsi" w:hAnsiTheme="minorHAnsi" w:cstheme="minorHAnsi"/>
          <w:sz w:val="28"/>
          <w:szCs w:val="28"/>
        </w:rPr>
        <w:t xml:space="preserve">s supramencionados </w:t>
      </w:r>
      <w:r>
        <w:rPr>
          <w:rFonts w:asciiTheme="minorHAnsi" w:hAnsiTheme="minorHAnsi" w:cstheme="minorHAnsi"/>
          <w:sz w:val="28"/>
          <w:szCs w:val="28"/>
        </w:rPr>
        <w:t>libera</w:t>
      </w:r>
      <w:r w:rsidR="00AD645F">
        <w:rPr>
          <w:rFonts w:asciiTheme="minorHAnsi" w:hAnsiTheme="minorHAnsi" w:cstheme="minorHAnsi"/>
          <w:sz w:val="28"/>
          <w:szCs w:val="28"/>
        </w:rPr>
        <w:t>m</w:t>
      </w:r>
      <w:r>
        <w:rPr>
          <w:rFonts w:asciiTheme="minorHAnsi" w:hAnsiTheme="minorHAnsi" w:cstheme="minorHAnsi"/>
          <w:sz w:val="28"/>
          <w:szCs w:val="28"/>
        </w:rPr>
        <w:t xml:space="preserve"> mais R$ </w:t>
      </w:r>
      <w:r w:rsidR="00AD645F">
        <w:rPr>
          <w:rFonts w:asciiTheme="minorHAnsi" w:hAnsiTheme="minorHAnsi" w:cstheme="minorHAnsi"/>
          <w:sz w:val="28"/>
          <w:szCs w:val="28"/>
        </w:rPr>
        <w:t>26</w:t>
      </w:r>
      <w:r w:rsidR="001F09E8">
        <w:rPr>
          <w:rFonts w:asciiTheme="minorHAnsi" w:hAnsiTheme="minorHAnsi" w:cstheme="minorHAnsi"/>
          <w:sz w:val="28"/>
          <w:szCs w:val="28"/>
        </w:rPr>
        <w:t>4</w:t>
      </w:r>
      <w:r>
        <w:rPr>
          <w:rFonts w:asciiTheme="minorHAnsi" w:hAnsiTheme="minorHAnsi" w:cstheme="minorHAnsi"/>
          <w:sz w:val="28"/>
          <w:szCs w:val="28"/>
        </w:rPr>
        <w:t>.500,00;</w:t>
      </w:r>
    </w:p>
    <w:p w:rsidR="0091049B" w:rsidRDefault="0091049B" w:rsidP="0091049B">
      <w:pPr>
        <w:keepNext/>
        <w:jc w:val="both"/>
        <w:rPr>
          <w:rFonts w:asciiTheme="minorHAnsi" w:hAnsiTheme="minorHAnsi" w:cstheme="minorHAnsi"/>
          <w:sz w:val="28"/>
          <w:szCs w:val="28"/>
        </w:rPr>
      </w:pPr>
    </w:p>
    <w:p w:rsidR="0091049B" w:rsidRDefault="008B2F3B" w:rsidP="0091049B">
      <w:pPr>
        <w:keepNext/>
        <w:jc w:val="both"/>
        <w:rPr>
          <w:rFonts w:asciiTheme="minorHAnsi" w:hAnsiTheme="minorHAnsi" w:cstheme="minorHAnsi"/>
          <w:sz w:val="28"/>
          <w:szCs w:val="28"/>
        </w:rPr>
      </w:pPr>
      <w:r w:rsidRPr="00FB7526">
        <w:rPr>
          <w:rFonts w:ascii="Calibri" w:hAnsi="Calibri" w:cs="Calibri"/>
          <w:b/>
          <w:sz w:val="26"/>
          <w:szCs w:val="26"/>
        </w:rPr>
        <w:t>Considerando</w:t>
      </w:r>
      <w:r w:rsidRPr="00FB7526">
        <w:rPr>
          <w:rFonts w:ascii="Calibri" w:hAnsi="Calibri" w:cs="Calibri"/>
          <w:sz w:val="26"/>
          <w:szCs w:val="26"/>
        </w:rPr>
        <w:t xml:space="preserve"> que</w:t>
      </w:r>
      <w:r>
        <w:rPr>
          <w:rFonts w:ascii="Calibri" w:hAnsi="Calibri" w:cs="Calibri"/>
          <w:sz w:val="26"/>
          <w:szCs w:val="26"/>
        </w:rPr>
        <w:t xml:space="preserve"> por se tratar de Decreto Executivo não é possível saber a justificativa e onde serão aplic</w:t>
      </w:r>
      <w:r>
        <w:rPr>
          <w:rFonts w:ascii="Calibri" w:hAnsi="Calibri" w:cs="Calibri"/>
          <w:sz w:val="26"/>
          <w:szCs w:val="26"/>
        </w:rPr>
        <w:t xml:space="preserve">ados </w:t>
      </w:r>
      <w:r w:rsidR="00AD645F">
        <w:rPr>
          <w:rFonts w:ascii="Calibri" w:hAnsi="Calibri" w:cs="Calibri"/>
          <w:sz w:val="26"/>
          <w:szCs w:val="26"/>
        </w:rPr>
        <w:t>esses valores de</w:t>
      </w:r>
      <w:r>
        <w:rPr>
          <w:rFonts w:ascii="Calibri" w:hAnsi="Calibri" w:cs="Calibri"/>
          <w:sz w:val="26"/>
          <w:szCs w:val="26"/>
        </w:rPr>
        <w:t xml:space="preserve"> cada pasta solicitada;</w:t>
      </w:r>
    </w:p>
    <w:p w:rsidR="0091049B" w:rsidRDefault="0091049B" w:rsidP="0091049B">
      <w:pPr>
        <w:keepNext/>
        <w:jc w:val="both"/>
        <w:rPr>
          <w:rFonts w:asciiTheme="minorHAnsi" w:hAnsiTheme="minorHAnsi" w:cstheme="minorHAnsi"/>
          <w:sz w:val="28"/>
          <w:szCs w:val="28"/>
        </w:rPr>
      </w:pPr>
    </w:p>
    <w:p w:rsidR="0091049B" w:rsidRPr="00FB7526" w:rsidRDefault="008B2F3B" w:rsidP="0091049B">
      <w:pPr>
        <w:keepNext/>
        <w:jc w:val="both"/>
        <w:rPr>
          <w:rFonts w:ascii="Calibri" w:hAnsi="Calibri" w:cs="Calibri"/>
          <w:sz w:val="26"/>
          <w:szCs w:val="26"/>
        </w:rPr>
      </w:pPr>
      <w:r w:rsidRPr="00FB7526">
        <w:rPr>
          <w:rFonts w:ascii="Calibri" w:hAnsi="Calibri" w:cs="Calibri"/>
          <w:b/>
          <w:sz w:val="26"/>
          <w:szCs w:val="26"/>
        </w:rPr>
        <w:t>Considerando</w:t>
      </w:r>
      <w:r w:rsidRPr="00FB7526">
        <w:rPr>
          <w:rFonts w:ascii="Calibri" w:hAnsi="Calibri" w:cs="Calibri"/>
          <w:sz w:val="26"/>
          <w:szCs w:val="26"/>
        </w:rPr>
        <w:t xml:space="preserve"> que </w:t>
      </w:r>
      <w:r>
        <w:rPr>
          <w:rFonts w:ascii="Calibri" w:hAnsi="Calibri" w:cs="Calibri"/>
          <w:sz w:val="26"/>
          <w:szCs w:val="26"/>
        </w:rPr>
        <w:t>está Edil quando questionada por munícipes, não sabe informar a destinação detalhada dessas verbas;</w:t>
      </w:r>
    </w:p>
    <w:p w:rsidR="00C47404" w:rsidRPr="00FB7526" w:rsidRDefault="00C47404" w:rsidP="00C47404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</w:p>
    <w:p w:rsidR="00C47404" w:rsidRPr="00FB7526" w:rsidRDefault="008B2F3B" w:rsidP="00C47404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6"/>
          <w:szCs w:val="26"/>
        </w:rPr>
      </w:pPr>
      <w:r w:rsidRPr="00FB7526">
        <w:rPr>
          <w:rFonts w:asciiTheme="minorHAnsi" w:hAnsiTheme="minorHAnsi" w:cstheme="minorHAnsi"/>
          <w:b/>
          <w:sz w:val="26"/>
          <w:szCs w:val="26"/>
        </w:rPr>
        <w:t>Requer</w:t>
      </w:r>
      <w:r w:rsidR="00C105C1" w:rsidRPr="00FB7526">
        <w:rPr>
          <w:rFonts w:asciiTheme="minorHAnsi" w:hAnsiTheme="minorHAnsi" w:cstheme="minorHAnsi"/>
          <w:b/>
          <w:sz w:val="26"/>
          <w:szCs w:val="26"/>
        </w:rPr>
        <w:t>emos</w:t>
      </w:r>
      <w:r w:rsidRPr="00FB7526">
        <w:rPr>
          <w:rFonts w:asciiTheme="minorHAnsi" w:hAnsiTheme="minorHAnsi" w:cstheme="minorHAnsi"/>
          <w:b/>
          <w:sz w:val="26"/>
          <w:szCs w:val="26"/>
        </w:rPr>
        <w:t xml:space="preserve"> à Mesa, após ouvir o Douto Plenário, nas formas regimentais</w:t>
      </w:r>
      <w:r w:rsidRPr="00FB7526">
        <w:rPr>
          <w:rFonts w:asciiTheme="minorHAnsi" w:hAnsiTheme="minorHAnsi" w:cstheme="minorHAnsi"/>
          <w:sz w:val="26"/>
          <w:szCs w:val="26"/>
        </w:rPr>
        <w:t xml:space="preserve">, que oficie o Exmo. Senhor Prefeito Municipal, Lucas </w:t>
      </w:r>
      <w:proofErr w:type="spellStart"/>
      <w:r w:rsidRPr="00FB7526">
        <w:rPr>
          <w:rFonts w:asciiTheme="minorHAnsi" w:hAnsiTheme="minorHAnsi" w:cstheme="minorHAnsi"/>
          <w:sz w:val="26"/>
          <w:szCs w:val="26"/>
        </w:rPr>
        <w:t>Gibin</w:t>
      </w:r>
      <w:proofErr w:type="spellEnd"/>
      <w:r w:rsidRPr="00FB752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FB7526">
        <w:rPr>
          <w:rFonts w:asciiTheme="minorHAnsi" w:hAnsiTheme="minorHAnsi" w:cstheme="minorHAnsi"/>
          <w:sz w:val="26"/>
          <w:szCs w:val="26"/>
        </w:rPr>
        <w:t>Seren</w:t>
      </w:r>
      <w:proofErr w:type="spellEnd"/>
      <w:r w:rsidRPr="00FB7526">
        <w:rPr>
          <w:rFonts w:asciiTheme="minorHAnsi" w:hAnsiTheme="minorHAnsi" w:cstheme="minorHAnsi"/>
          <w:sz w:val="26"/>
          <w:szCs w:val="26"/>
        </w:rPr>
        <w:t xml:space="preserve">, para que </w:t>
      </w:r>
      <w:r w:rsidR="00937852">
        <w:rPr>
          <w:rFonts w:asciiTheme="minorHAnsi" w:hAnsiTheme="minorHAnsi" w:cstheme="minorHAnsi"/>
          <w:sz w:val="26"/>
          <w:szCs w:val="26"/>
        </w:rPr>
        <w:t>informe/</w:t>
      </w:r>
      <w:r w:rsidRPr="00FB7526">
        <w:rPr>
          <w:rFonts w:asciiTheme="minorHAnsi" w:hAnsiTheme="minorHAnsi" w:cstheme="minorHAnsi"/>
          <w:sz w:val="26"/>
          <w:szCs w:val="26"/>
        </w:rPr>
        <w:t>responda aos seguintes questionamentos:</w:t>
      </w:r>
    </w:p>
    <w:p w:rsidR="00937852" w:rsidRPr="00937852" w:rsidRDefault="008B2F3B" w:rsidP="003951D1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937852">
        <w:rPr>
          <w:rFonts w:asciiTheme="minorHAnsi" w:hAnsiTheme="minorHAnsi" w:cstheme="minorHAnsi"/>
          <w:sz w:val="26"/>
          <w:szCs w:val="26"/>
        </w:rPr>
        <w:t xml:space="preserve">Com relação as verbas de “ILUMINAÇÃO PÚBLICA” constantes nos Decretos n° </w:t>
      </w:r>
      <w:r w:rsidRPr="00937852">
        <w:rPr>
          <w:rFonts w:ascii="Calibri" w:hAnsi="Calibri" w:cs="Calibri"/>
          <w:sz w:val="26"/>
          <w:szCs w:val="26"/>
        </w:rPr>
        <w:t xml:space="preserve">15.268/2022 e 15.270/2022, onde serão aplicados os valores </w:t>
      </w:r>
      <w:r w:rsidRPr="00937852">
        <w:rPr>
          <w:rFonts w:ascii="Calibri" w:hAnsi="Calibri" w:cs="Calibri"/>
          <w:sz w:val="26"/>
          <w:szCs w:val="26"/>
        </w:rPr>
        <w:t>solicitados?</w:t>
      </w:r>
    </w:p>
    <w:p w:rsidR="00FB7526" w:rsidRPr="00937852" w:rsidRDefault="008B2F3B" w:rsidP="003E6AAD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6"/>
          <w:szCs w:val="26"/>
        </w:rPr>
      </w:pPr>
      <w:r w:rsidRPr="00937852">
        <w:rPr>
          <w:rFonts w:asciiTheme="minorHAnsi" w:hAnsiTheme="minorHAnsi" w:cstheme="minorHAnsi"/>
          <w:sz w:val="26"/>
          <w:szCs w:val="26"/>
        </w:rPr>
        <w:t xml:space="preserve">Com relação as </w:t>
      </w:r>
      <w:r w:rsidRPr="00937852">
        <w:rPr>
          <w:rFonts w:asciiTheme="minorHAnsi" w:hAnsiTheme="minorHAnsi" w:cstheme="minorHAnsi"/>
          <w:sz w:val="28"/>
          <w:szCs w:val="28"/>
        </w:rPr>
        <w:t>verbas “DESENVOLVER A</w:t>
      </w:r>
      <w:r w:rsidR="001F09E8">
        <w:rPr>
          <w:rFonts w:asciiTheme="minorHAnsi" w:hAnsiTheme="minorHAnsi" w:cstheme="minorHAnsi"/>
          <w:sz w:val="28"/>
          <w:szCs w:val="28"/>
        </w:rPr>
        <w:t>ÇÕ</w:t>
      </w:r>
      <w:r w:rsidRPr="00937852">
        <w:rPr>
          <w:rFonts w:asciiTheme="minorHAnsi" w:hAnsiTheme="minorHAnsi" w:cstheme="minorHAnsi"/>
          <w:sz w:val="28"/>
          <w:szCs w:val="28"/>
        </w:rPr>
        <w:t xml:space="preserve">ES NA </w:t>
      </w:r>
      <w:r w:rsidR="001F09E8">
        <w:rPr>
          <w:rFonts w:asciiTheme="minorHAnsi" w:hAnsiTheme="minorHAnsi" w:cstheme="minorHAnsi"/>
          <w:sz w:val="28"/>
          <w:szCs w:val="28"/>
        </w:rPr>
        <w:t>Á</w:t>
      </w:r>
      <w:r w:rsidRPr="00937852">
        <w:rPr>
          <w:rFonts w:asciiTheme="minorHAnsi" w:hAnsiTheme="minorHAnsi" w:cstheme="minorHAnsi"/>
          <w:sz w:val="28"/>
          <w:szCs w:val="28"/>
        </w:rPr>
        <w:t>REA DA ASSISTENCIA SOCIAL</w:t>
      </w:r>
      <w:r>
        <w:rPr>
          <w:rFonts w:asciiTheme="minorHAnsi" w:hAnsiTheme="minorHAnsi" w:cstheme="minorHAnsi"/>
          <w:sz w:val="28"/>
          <w:szCs w:val="28"/>
        </w:rPr>
        <w:t>”</w:t>
      </w:r>
      <w:r w:rsidRPr="00937852">
        <w:rPr>
          <w:rFonts w:asciiTheme="minorHAnsi" w:hAnsiTheme="minorHAnsi" w:cstheme="minorHAnsi"/>
          <w:sz w:val="28"/>
          <w:szCs w:val="28"/>
        </w:rPr>
        <w:t xml:space="preserve"> </w:t>
      </w:r>
      <w:r w:rsidRPr="00937852">
        <w:rPr>
          <w:rFonts w:asciiTheme="minorHAnsi" w:hAnsiTheme="minorHAnsi" w:cstheme="minorHAnsi"/>
          <w:sz w:val="26"/>
          <w:szCs w:val="26"/>
        </w:rPr>
        <w:t xml:space="preserve">constante no Decreto n° </w:t>
      </w:r>
      <w:r w:rsidRPr="00937852">
        <w:rPr>
          <w:rFonts w:ascii="Calibri" w:hAnsi="Calibri" w:cs="Calibri"/>
          <w:sz w:val="26"/>
          <w:szCs w:val="26"/>
        </w:rPr>
        <w:t>15.268/2022</w:t>
      </w:r>
      <w:r>
        <w:rPr>
          <w:rFonts w:ascii="Calibri" w:hAnsi="Calibri" w:cs="Calibri"/>
          <w:sz w:val="26"/>
          <w:szCs w:val="26"/>
        </w:rPr>
        <w:t xml:space="preserve">, </w:t>
      </w:r>
      <w:r w:rsidRPr="00937852">
        <w:rPr>
          <w:rFonts w:ascii="Calibri" w:hAnsi="Calibri" w:cs="Calibri"/>
          <w:sz w:val="26"/>
          <w:szCs w:val="26"/>
        </w:rPr>
        <w:t>onde serão aplicados os valores solicitados?</w:t>
      </w:r>
    </w:p>
    <w:p w:rsidR="00937852" w:rsidRPr="00937852" w:rsidRDefault="008B2F3B" w:rsidP="00937852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6"/>
          <w:szCs w:val="26"/>
        </w:rPr>
      </w:pPr>
      <w:r w:rsidRPr="00937852">
        <w:rPr>
          <w:rFonts w:asciiTheme="minorHAnsi" w:hAnsiTheme="minorHAnsi" w:cstheme="minorHAnsi"/>
          <w:sz w:val="26"/>
          <w:szCs w:val="26"/>
        </w:rPr>
        <w:t xml:space="preserve">Com relação as </w:t>
      </w:r>
      <w:r w:rsidRPr="00937852">
        <w:rPr>
          <w:rFonts w:asciiTheme="minorHAnsi" w:hAnsiTheme="minorHAnsi" w:cstheme="minorHAnsi"/>
          <w:sz w:val="28"/>
          <w:szCs w:val="28"/>
        </w:rPr>
        <w:t>verbas “</w:t>
      </w:r>
      <w:r>
        <w:rPr>
          <w:rFonts w:asciiTheme="minorHAnsi" w:hAnsiTheme="minorHAnsi" w:cstheme="minorHAnsi"/>
          <w:sz w:val="28"/>
          <w:szCs w:val="28"/>
        </w:rPr>
        <w:t>LIMPEZA PÚBLICA DOMICILIAR”</w:t>
      </w:r>
      <w:r w:rsidRPr="00937852">
        <w:rPr>
          <w:rFonts w:asciiTheme="minorHAnsi" w:hAnsiTheme="minorHAnsi" w:cstheme="minorHAnsi"/>
          <w:sz w:val="28"/>
          <w:szCs w:val="28"/>
        </w:rPr>
        <w:t xml:space="preserve"> </w:t>
      </w:r>
      <w:r w:rsidRPr="00937852">
        <w:rPr>
          <w:rFonts w:asciiTheme="minorHAnsi" w:hAnsiTheme="minorHAnsi" w:cstheme="minorHAnsi"/>
          <w:sz w:val="26"/>
          <w:szCs w:val="26"/>
        </w:rPr>
        <w:t xml:space="preserve">constante no Decreto n° </w:t>
      </w:r>
      <w:r w:rsidRPr="00937852">
        <w:rPr>
          <w:rFonts w:ascii="Calibri" w:hAnsi="Calibri" w:cs="Calibri"/>
          <w:sz w:val="26"/>
          <w:szCs w:val="26"/>
        </w:rPr>
        <w:t>15.268/2022</w:t>
      </w:r>
      <w:r>
        <w:rPr>
          <w:rFonts w:ascii="Calibri" w:hAnsi="Calibri" w:cs="Calibri"/>
          <w:sz w:val="26"/>
          <w:szCs w:val="26"/>
        </w:rPr>
        <w:t xml:space="preserve">, </w:t>
      </w:r>
      <w:r w:rsidRPr="00937852">
        <w:rPr>
          <w:rFonts w:ascii="Calibri" w:hAnsi="Calibri" w:cs="Calibri"/>
          <w:sz w:val="26"/>
          <w:szCs w:val="26"/>
        </w:rPr>
        <w:t>onde serão aplicados os valores solicitados?</w:t>
      </w:r>
    </w:p>
    <w:p w:rsidR="001F09E8" w:rsidRPr="00937852" w:rsidRDefault="008B2F3B" w:rsidP="001F09E8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6"/>
          <w:szCs w:val="26"/>
        </w:rPr>
      </w:pPr>
      <w:r w:rsidRPr="00937852">
        <w:rPr>
          <w:rFonts w:asciiTheme="minorHAnsi" w:hAnsiTheme="minorHAnsi" w:cstheme="minorHAnsi"/>
          <w:sz w:val="26"/>
          <w:szCs w:val="26"/>
        </w:rPr>
        <w:t xml:space="preserve">Com relação as </w:t>
      </w:r>
      <w:r w:rsidRPr="00937852">
        <w:rPr>
          <w:rFonts w:asciiTheme="minorHAnsi" w:hAnsiTheme="minorHAnsi" w:cstheme="minorHAnsi"/>
          <w:sz w:val="28"/>
          <w:szCs w:val="28"/>
        </w:rPr>
        <w:t>verbas “</w:t>
      </w:r>
      <w:r>
        <w:rPr>
          <w:rFonts w:asciiTheme="minorHAnsi" w:hAnsiTheme="minorHAnsi" w:cstheme="minorHAnsi"/>
          <w:sz w:val="28"/>
          <w:szCs w:val="28"/>
        </w:rPr>
        <w:t>CONSULTORIA JURÍDICA E CONTENCIOSO JUDICIAL”</w:t>
      </w:r>
      <w:r w:rsidRPr="00937852">
        <w:rPr>
          <w:rFonts w:asciiTheme="minorHAnsi" w:hAnsiTheme="minorHAnsi" w:cstheme="minorHAnsi"/>
          <w:sz w:val="28"/>
          <w:szCs w:val="28"/>
        </w:rPr>
        <w:t xml:space="preserve"> </w:t>
      </w:r>
      <w:r w:rsidRPr="00937852">
        <w:rPr>
          <w:rFonts w:asciiTheme="minorHAnsi" w:hAnsiTheme="minorHAnsi" w:cstheme="minorHAnsi"/>
          <w:sz w:val="26"/>
          <w:szCs w:val="26"/>
        </w:rPr>
        <w:t xml:space="preserve">constante no Decreto n° </w:t>
      </w:r>
      <w:r w:rsidRPr="00937852">
        <w:rPr>
          <w:rFonts w:ascii="Calibri" w:hAnsi="Calibri" w:cs="Calibri"/>
          <w:sz w:val="26"/>
          <w:szCs w:val="26"/>
        </w:rPr>
        <w:t>15.268/2022</w:t>
      </w:r>
      <w:r>
        <w:rPr>
          <w:rFonts w:ascii="Calibri" w:hAnsi="Calibri" w:cs="Calibri"/>
          <w:sz w:val="26"/>
          <w:szCs w:val="26"/>
        </w:rPr>
        <w:t xml:space="preserve"> e 15.276/2022, </w:t>
      </w:r>
      <w:r w:rsidRPr="00937852">
        <w:rPr>
          <w:rFonts w:ascii="Calibri" w:hAnsi="Calibri" w:cs="Calibri"/>
          <w:sz w:val="26"/>
          <w:szCs w:val="26"/>
        </w:rPr>
        <w:t>onde serão aplicados os valores solicitados?</w:t>
      </w:r>
    </w:p>
    <w:p w:rsidR="001F09E8" w:rsidRPr="001F09E8" w:rsidRDefault="008B2F3B" w:rsidP="001F09E8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6"/>
          <w:szCs w:val="26"/>
        </w:rPr>
      </w:pPr>
      <w:r w:rsidRPr="00937852">
        <w:rPr>
          <w:rFonts w:asciiTheme="minorHAnsi" w:hAnsiTheme="minorHAnsi" w:cstheme="minorHAnsi"/>
          <w:sz w:val="26"/>
          <w:szCs w:val="26"/>
        </w:rPr>
        <w:t xml:space="preserve">Com relação a </w:t>
      </w:r>
      <w:r w:rsidRPr="00937852">
        <w:rPr>
          <w:rFonts w:asciiTheme="minorHAnsi" w:hAnsiTheme="minorHAnsi" w:cstheme="minorHAnsi"/>
          <w:sz w:val="28"/>
          <w:szCs w:val="28"/>
        </w:rPr>
        <w:t>verba “</w:t>
      </w:r>
      <w:r>
        <w:rPr>
          <w:rFonts w:asciiTheme="minorHAnsi" w:hAnsiTheme="minorHAnsi" w:cstheme="minorHAnsi"/>
          <w:sz w:val="28"/>
          <w:szCs w:val="28"/>
        </w:rPr>
        <w:t>PROGRAMAS DE EDUCAÇÃO AMBI</w:t>
      </w:r>
      <w:r>
        <w:rPr>
          <w:rFonts w:asciiTheme="minorHAnsi" w:hAnsiTheme="minorHAnsi" w:cstheme="minorHAnsi"/>
          <w:sz w:val="28"/>
          <w:szCs w:val="28"/>
        </w:rPr>
        <w:t>ENTAL”</w:t>
      </w:r>
      <w:r w:rsidRPr="00937852">
        <w:rPr>
          <w:rFonts w:asciiTheme="minorHAnsi" w:hAnsiTheme="minorHAnsi" w:cstheme="minorHAnsi"/>
          <w:sz w:val="28"/>
          <w:szCs w:val="28"/>
        </w:rPr>
        <w:t xml:space="preserve"> </w:t>
      </w:r>
      <w:r w:rsidRPr="00937852">
        <w:rPr>
          <w:rFonts w:asciiTheme="minorHAnsi" w:hAnsiTheme="minorHAnsi" w:cstheme="minorHAnsi"/>
          <w:sz w:val="26"/>
          <w:szCs w:val="26"/>
        </w:rPr>
        <w:t xml:space="preserve">constante no Decreto n° </w:t>
      </w:r>
      <w:r w:rsidRPr="00937852">
        <w:rPr>
          <w:rFonts w:ascii="Calibri" w:hAnsi="Calibri" w:cs="Calibri"/>
          <w:sz w:val="26"/>
          <w:szCs w:val="26"/>
        </w:rPr>
        <w:t>15.268/2022</w:t>
      </w:r>
      <w:r>
        <w:rPr>
          <w:rFonts w:ascii="Calibri" w:hAnsi="Calibri" w:cs="Calibri"/>
          <w:sz w:val="26"/>
          <w:szCs w:val="26"/>
        </w:rPr>
        <w:t xml:space="preserve">, </w:t>
      </w:r>
      <w:r w:rsidRPr="00937852">
        <w:rPr>
          <w:rFonts w:ascii="Calibri" w:hAnsi="Calibri" w:cs="Calibri"/>
          <w:sz w:val="26"/>
          <w:szCs w:val="26"/>
        </w:rPr>
        <w:t>onde ser</w:t>
      </w:r>
      <w:r>
        <w:rPr>
          <w:rFonts w:ascii="Calibri" w:hAnsi="Calibri" w:cs="Calibri"/>
          <w:sz w:val="26"/>
          <w:szCs w:val="26"/>
        </w:rPr>
        <w:t>á</w:t>
      </w:r>
      <w:r w:rsidRPr="00937852">
        <w:rPr>
          <w:rFonts w:ascii="Calibri" w:hAnsi="Calibri" w:cs="Calibri"/>
          <w:sz w:val="26"/>
          <w:szCs w:val="26"/>
        </w:rPr>
        <w:t xml:space="preserve"> aplicado o valor solicitado?</w:t>
      </w:r>
    </w:p>
    <w:p w:rsidR="001F09E8" w:rsidRPr="001F09E8" w:rsidRDefault="008B2F3B" w:rsidP="001F09E8">
      <w:pPr>
        <w:pStyle w:val="PargrafodaLista"/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6"/>
          <w:szCs w:val="26"/>
        </w:rPr>
      </w:pPr>
      <w:r w:rsidRPr="001F09E8">
        <w:rPr>
          <w:rFonts w:asciiTheme="minorHAnsi" w:hAnsiTheme="minorHAnsi" w:cstheme="minorHAnsi"/>
          <w:sz w:val="26"/>
          <w:szCs w:val="26"/>
        </w:rPr>
        <w:lastRenderedPageBreak/>
        <w:t xml:space="preserve">Com relação a </w:t>
      </w:r>
      <w:r w:rsidRPr="001F09E8">
        <w:rPr>
          <w:rFonts w:asciiTheme="minorHAnsi" w:hAnsiTheme="minorHAnsi" w:cstheme="minorHAnsi"/>
          <w:sz w:val="28"/>
          <w:szCs w:val="28"/>
        </w:rPr>
        <w:t>verba “</w:t>
      </w:r>
      <w:r w:rsidRPr="001F09E8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APOIO AS ENTID PRIV E FILANTR-IDOSO-REC FEDERAL</w:t>
      </w:r>
      <w:r w:rsidRPr="001F09E8">
        <w:rPr>
          <w:rFonts w:asciiTheme="minorHAnsi" w:hAnsiTheme="minorHAnsi" w:cstheme="minorHAnsi"/>
          <w:sz w:val="28"/>
          <w:szCs w:val="28"/>
        </w:rPr>
        <w:t xml:space="preserve">” </w:t>
      </w:r>
      <w:r w:rsidRPr="001F09E8">
        <w:rPr>
          <w:rFonts w:asciiTheme="minorHAnsi" w:hAnsiTheme="minorHAnsi" w:cstheme="minorHAnsi"/>
          <w:sz w:val="26"/>
          <w:szCs w:val="26"/>
        </w:rPr>
        <w:t xml:space="preserve">constante no Decreto n° </w:t>
      </w:r>
      <w:r w:rsidRPr="001F09E8">
        <w:rPr>
          <w:rFonts w:ascii="Calibri" w:hAnsi="Calibri" w:cs="Calibri"/>
          <w:sz w:val="26"/>
          <w:szCs w:val="26"/>
        </w:rPr>
        <w:t>15.268/2022, onde será aplicado o valor solicitado?</w:t>
      </w:r>
    </w:p>
    <w:p w:rsidR="001F09E8" w:rsidRPr="00FB7526" w:rsidRDefault="001F09E8" w:rsidP="00C47404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C47404" w:rsidRPr="00FB7526" w:rsidRDefault="008B2F3B" w:rsidP="00C47404">
      <w:pPr>
        <w:jc w:val="both"/>
        <w:rPr>
          <w:rFonts w:ascii="Calibri" w:hAnsi="Calibri" w:cs="Calibri"/>
          <w:b/>
          <w:sz w:val="26"/>
          <w:szCs w:val="26"/>
        </w:rPr>
      </w:pPr>
      <w:r w:rsidRPr="00FB7526">
        <w:rPr>
          <w:rFonts w:ascii="Calibri" w:hAnsi="Calibri" w:cs="Calibri"/>
          <w:sz w:val="26"/>
          <w:szCs w:val="26"/>
        </w:rPr>
        <w:t xml:space="preserve">Bebedouro, Capital Nacional da Laranja, </w:t>
      </w:r>
      <w:r w:rsidR="00FB7526" w:rsidRPr="00FB7526">
        <w:rPr>
          <w:rFonts w:ascii="Calibri" w:hAnsi="Calibri" w:cs="Calibri"/>
          <w:sz w:val="26"/>
          <w:szCs w:val="26"/>
        </w:rPr>
        <w:t xml:space="preserve">12 de </w:t>
      </w:r>
      <w:r w:rsidR="00FB7526">
        <w:rPr>
          <w:rFonts w:ascii="Calibri" w:hAnsi="Calibri" w:cs="Calibri"/>
          <w:sz w:val="26"/>
          <w:szCs w:val="26"/>
        </w:rPr>
        <w:t>abril</w:t>
      </w:r>
      <w:r w:rsidRPr="00FB7526">
        <w:rPr>
          <w:rFonts w:ascii="Calibri" w:hAnsi="Calibri" w:cs="Calibri"/>
          <w:sz w:val="26"/>
          <w:szCs w:val="26"/>
        </w:rPr>
        <w:t xml:space="preserve"> de 2022.</w:t>
      </w:r>
    </w:p>
    <w:p w:rsidR="00C47404" w:rsidRPr="00FB7526" w:rsidRDefault="00C47404" w:rsidP="00C47404">
      <w:pPr>
        <w:ind w:left="720"/>
        <w:jc w:val="both"/>
        <w:rPr>
          <w:rFonts w:ascii="Calibri" w:hAnsi="Calibri" w:cs="Calibri"/>
          <w:sz w:val="26"/>
          <w:szCs w:val="26"/>
        </w:rPr>
      </w:pPr>
    </w:p>
    <w:p w:rsidR="00C47404" w:rsidRPr="00FB7526" w:rsidRDefault="00C47404" w:rsidP="00C47404">
      <w:pPr>
        <w:ind w:left="720"/>
        <w:jc w:val="both"/>
        <w:rPr>
          <w:rFonts w:ascii="Calibri" w:hAnsi="Calibri" w:cs="Calibri"/>
          <w:sz w:val="26"/>
          <w:szCs w:val="26"/>
        </w:rPr>
      </w:pPr>
    </w:p>
    <w:p w:rsidR="00C47404" w:rsidRPr="00FB7526" w:rsidRDefault="00C47404" w:rsidP="00C47404">
      <w:pPr>
        <w:keepNext/>
        <w:ind w:left="720"/>
        <w:outlineLvl w:val="0"/>
        <w:rPr>
          <w:rFonts w:ascii="Calibri" w:eastAsia="Arial Unicode MS" w:hAnsi="Calibri" w:cs="Calibri"/>
          <w:b/>
          <w:bCs/>
        </w:rPr>
      </w:pPr>
    </w:p>
    <w:p w:rsidR="00C47404" w:rsidRPr="00FB7526" w:rsidRDefault="008B2F3B" w:rsidP="00937852">
      <w:pPr>
        <w:keepNext/>
        <w:ind w:left="720"/>
        <w:jc w:val="center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  <w:r w:rsidRPr="00FB7526">
        <w:rPr>
          <w:rFonts w:ascii="Calibri" w:eastAsia="Arial Unicode MS" w:hAnsi="Calibri" w:cs="Calibri"/>
          <w:b/>
          <w:bCs/>
          <w:sz w:val="26"/>
          <w:szCs w:val="26"/>
        </w:rPr>
        <w:t>Dra.  Ivanete Cristina Xavier</w:t>
      </w:r>
    </w:p>
    <w:p w:rsidR="00D01BB7" w:rsidRPr="00FB7526" w:rsidRDefault="008B2F3B" w:rsidP="00937852">
      <w:pPr>
        <w:ind w:left="720"/>
        <w:jc w:val="center"/>
        <w:rPr>
          <w:rFonts w:ascii="Calibri" w:hAnsi="Calibri" w:cs="Calibri"/>
          <w:b/>
          <w:bCs/>
          <w:sz w:val="26"/>
          <w:szCs w:val="26"/>
        </w:rPr>
      </w:pPr>
      <w:r w:rsidRPr="00FB7526">
        <w:rPr>
          <w:rFonts w:ascii="Calibri" w:hAnsi="Calibri" w:cs="Calibri"/>
          <w:b/>
          <w:sz w:val="26"/>
          <w:szCs w:val="26"/>
        </w:rPr>
        <w:t>VEREADORA LÍDER PSDB</w:t>
      </w:r>
    </w:p>
    <w:sectPr w:rsidR="00D01BB7" w:rsidRPr="00FB7526" w:rsidSect="003A387F">
      <w:headerReference w:type="default" r:id="rId7"/>
      <w:footerReference w:type="default" r:id="rId8"/>
      <w:pgSz w:w="11906" w:h="16838"/>
      <w:pgMar w:top="2269" w:right="1701" w:bottom="851" w:left="1701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F3B" w:rsidRDefault="008B2F3B">
      <w:r>
        <w:separator/>
      </w:r>
    </w:p>
  </w:endnote>
  <w:endnote w:type="continuationSeparator" w:id="0">
    <w:p w:rsidR="008B2F3B" w:rsidRDefault="008B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SOXRH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8B2F3B" w:rsidP="005A17B2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5A17B2" w:rsidRPr="005A17B2" w:rsidRDefault="008B2F3B" w:rsidP="005A17B2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5A17B2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F3B" w:rsidRDefault="008B2F3B">
      <w:r>
        <w:separator/>
      </w:r>
    </w:p>
  </w:footnote>
  <w:footnote w:type="continuationSeparator" w:id="0">
    <w:p w:rsidR="008B2F3B" w:rsidRDefault="008B2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8B2F3B" w:rsidP="005A17B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7B2" w:rsidRDefault="008B2F3B" w:rsidP="005A17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0"/>
                                <wp:docPr id="158817418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0083335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5A17B2" w:rsidP="005A17B2">
                    <w:drawing>
                      <wp:inline distT="0" distB="0" distL="0" distR="0">
                        <wp:extent cx="1047750" cy="1057275"/>
                        <wp:effectExtent l="0" t="0" r="0" b="0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3677448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5A17B2" w:rsidRDefault="005A17B2" w:rsidP="005A17B2">
    <w:pPr>
      <w:pStyle w:val="Cabealho"/>
      <w:ind w:left="1620"/>
      <w:jc w:val="center"/>
      <w:rPr>
        <w:rFonts w:ascii="Arial" w:hAnsi="Arial" w:cs="Arial"/>
        <w:sz w:val="8"/>
      </w:rPr>
    </w:pPr>
  </w:p>
  <w:p w:rsidR="005A17B2" w:rsidRDefault="008B2F3B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A17B2" w:rsidRPr="005A17B2" w:rsidRDefault="008B2F3B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E205F"/>
    <w:multiLevelType w:val="hybridMultilevel"/>
    <w:tmpl w:val="18BEB744"/>
    <w:lvl w:ilvl="0" w:tplc="C6100C36">
      <w:start w:val="1"/>
      <w:numFmt w:val="decimal"/>
      <w:lvlText w:val="%1-"/>
      <w:lvlJc w:val="left"/>
      <w:pPr>
        <w:ind w:left="720" w:hanging="360"/>
      </w:pPr>
    </w:lvl>
    <w:lvl w:ilvl="1" w:tplc="EAD0CD08">
      <w:start w:val="1"/>
      <w:numFmt w:val="lowerLetter"/>
      <w:lvlText w:val="%2."/>
      <w:lvlJc w:val="left"/>
      <w:pPr>
        <w:ind w:left="1440" w:hanging="360"/>
      </w:pPr>
    </w:lvl>
    <w:lvl w:ilvl="2" w:tplc="6838C010">
      <w:start w:val="1"/>
      <w:numFmt w:val="lowerRoman"/>
      <w:lvlText w:val="%3."/>
      <w:lvlJc w:val="right"/>
      <w:pPr>
        <w:ind w:left="2160" w:hanging="180"/>
      </w:pPr>
    </w:lvl>
    <w:lvl w:ilvl="3" w:tplc="D934616C">
      <w:start w:val="1"/>
      <w:numFmt w:val="decimal"/>
      <w:lvlText w:val="%4."/>
      <w:lvlJc w:val="left"/>
      <w:pPr>
        <w:ind w:left="2880" w:hanging="360"/>
      </w:pPr>
    </w:lvl>
    <w:lvl w:ilvl="4" w:tplc="C40A5476">
      <w:start w:val="1"/>
      <w:numFmt w:val="lowerLetter"/>
      <w:lvlText w:val="%5."/>
      <w:lvlJc w:val="left"/>
      <w:pPr>
        <w:ind w:left="3600" w:hanging="360"/>
      </w:pPr>
    </w:lvl>
    <w:lvl w:ilvl="5" w:tplc="A3E411EE">
      <w:start w:val="1"/>
      <w:numFmt w:val="lowerRoman"/>
      <w:lvlText w:val="%6."/>
      <w:lvlJc w:val="right"/>
      <w:pPr>
        <w:ind w:left="4320" w:hanging="180"/>
      </w:pPr>
    </w:lvl>
    <w:lvl w:ilvl="6" w:tplc="40521C30">
      <w:start w:val="1"/>
      <w:numFmt w:val="decimal"/>
      <w:lvlText w:val="%7."/>
      <w:lvlJc w:val="left"/>
      <w:pPr>
        <w:ind w:left="5040" w:hanging="360"/>
      </w:pPr>
    </w:lvl>
    <w:lvl w:ilvl="7" w:tplc="CCB00218">
      <w:start w:val="1"/>
      <w:numFmt w:val="lowerLetter"/>
      <w:lvlText w:val="%8."/>
      <w:lvlJc w:val="left"/>
      <w:pPr>
        <w:ind w:left="5760" w:hanging="360"/>
      </w:pPr>
    </w:lvl>
    <w:lvl w:ilvl="8" w:tplc="CE5647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87C42"/>
    <w:multiLevelType w:val="hybridMultilevel"/>
    <w:tmpl w:val="18BEB744"/>
    <w:lvl w:ilvl="0" w:tplc="AD6EF450">
      <w:start w:val="1"/>
      <w:numFmt w:val="decimal"/>
      <w:lvlText w:val="%1-"/>
      <w:lvlJc w:val="left"/>
      <w:pPr>
        <w:ind w:left="720" w:hanging="360"/>
      </w:pPr>
    </w:lvl>
    <w:lvl w:ilvl="1" w:tplc="6798BEFE">
      <w:start w:val="1"/>
      <w:numFmt w:val="lowerLetter"/>
      <w:lvlText w:val="%2."/>
      <w:lvlJc w:val="left"/>
      <w:pPr>
        <w:ind w:left="1440" w:hanging="360"/>
      </w:pPr>
    </w:lvl>
    <w:lvl w:ilvl="2" w:tplc="CDDC1AB4">
      <w:start w:val="1"/>
      <w:numFmt w:val="lowerRoman"/>
      <w:lvlText w:val="%3."/>
      <w:lvlJc w:val="right"/>
      <w:pPr>
        <w:ind w:left="2160" w:hanging="180"/>
      </w:pPr>
    </w:lvl>
    <w:lvl w:ilvl="3" w:tplc="ED5EF2A6">
      <w:start w:val="1"/>
      <w:numFmt w:val="decimal"/>
      <w:lvlText w:val="%4."/>
      <w:lvlJc w:val="left"/>
      <w:pPr>
        <w:ind w:left="2880" w:hanging="360"/>
      </w:pPr>
    </w:lvl>
    <w:lvl w:ilvl="4" w:tplc="9544D29C">
      <w:start w:val="1"/>
      <w:numFmt w:val="lowerLetter"/>
      <w:lvlText w:val="%5."/>
      <w:lvlJc w:val="left"/>
      <w:pPr>
        <w:ind w:left="3600" w:hanging="360"/>
      </w:pPr>
    </w:lvl>
    <w:lvl w:ilvl="5" w:tplc="6C0EB740">
      <w:start w:val="1"/>
      <w:numFmt w:val="lowerRoman"/>
      <w:lvlText w:val="%6."/>
      <w:lvlJc w:val="right"/>
      <w:pPr>
        <w:ind w:left="4320" w:hanging="180"/>
      </w:pPr>
    </w:lvl>
    <w:lvl w:ilvl="6" w:tplc="CAEC5A7C">
      <w:start w:val="1"/>
      <w:numFmt w:val="decimal"/>
      <w:lvlText w:val="%7."/>
      <w:lvlJc w:val="left"/>
      <w:pPr>
        <w:ind w:left="5040" w:hanging="360"/>
      </w:pPr>
    </w:lvl>
    <w:lvl w:ilvl="7" w:tplc="B0149618">
      <w:start w:val="1"/>
      <w:numFmt w:val="lowerLetter"/>
      <w:lvlText w:val="%8."/>
      <w:lvlJc w:val="left"/>
      <w:pPr>
        <w:ind w:left="5760" w:hanging="360"/>
      </w:pPr>
    </w:lvl>
    <w:lvl w:ilvl="8" w:tplc="94D08D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7D"/>
    <w:rsid w:val="000307B4"/>
    <w:rsid w:val="00055EBD"/>
    <w:rsid w:val="00082E24"/>
    <w:rsid w:val="000A3F79"/>
    <w:rsid w:val="000F5E7D"/>
    <w:rsid w:val="0014194F"/>
    <w:rsid w:val="00143749"/>
    <w:rsid w:val="00183253"/>
    <w:rsid w:val="001A3F4C"/>
    <w:rsid w:val="001A7DB5"/>
    <w:rsid w:val="001F09E8"/>
    <w:rsid w:val="00225912"/>
    <w:rsid w:val="00260947"/>
    <w:rsid w:val="002843AF"/>
    <w:rsid w:val="0028666D"/>
    <w:rsid w:val="00286917"/>
    <w:rsid w:val="00297EC1"/>
    <w:rsid w:val="002F60F2"/>
    <w:rsid w:val="0030592D"/>
    <w:rsid w:val="00315376"/>
    <w:rsid w:val="00362A4E"/>
    <w:rsid w:val="00365A15"/>
    <w:rsid w:val="003951D1"/>
    <w:rsid w:val="003A387F"/>
    <w:rsid w:val="003E6AAD"/>
    <w:rsid w:val="00413E17"/>
    <w:rsid w:val="00494038"/>
    <w:rsid w:val="004B530E"/>
    <w:rsid w:val="00576779"/>
    <w:rsid w:val="00590826"/>
    <w:rsid w:val="005A17B2"/>
    <w:rsid w:val="005B24AF"/>
    <w:rsid w:val="00647B77"/>
    <w:rsid w:val="006536A3"/>
    <w:rsid w:val="00661549"/>
    <w:rsid w:val="00665B97"/>
    <w:rsid w:val="006B6233"/>
    <w:rsid w:val="00735F7F"/>
    <w:rsid w:val="0078291D"/>
    <w:rsid w:val="007D59C2"/>
    <w:rsid w:val="007D6D13"/>
    <w:rsid w:val="00824DCE"/>
    <w:rsid w:val="00826B82"/>
    <w:rsid w:val="00876336"/>
    <w:rsid w:val="008B2F3B"/>
    <w:rsid w:val="008D18B3"/>
    <w:rsid w:val="0091049B"/>
    <w:rsid w:val="00937852"/>
    <w:rsid w:val="00A05B18"/>
    <w:rsid w:val="00AD645F"/>
    <w:rsid w:val="00B079C2"/>
    <w:rsid w:val="00B22B73"/>
    <w:rsid w:val="00B76344"/>
    <w:rsid w:val="00B9467A"/>
    <w:rsid w:val="00C105C1"/>
    <w:rsid w:val="00C47404"/>
    <w:rsid w:val="00C941DE"/>
    <w:rsid w:val="00CE2B1F"/>
    <w:rsid w:val="00D01BB7"/>
    <w:rsid w:val="00D454D8"/>
    <w:rsid w:val="00D77B0A"/>
    <w:rsid w:val="00D77B2A"/>
    <w:rsid w:val="00DF4238"/>
    <w:rsid w:val="00E00560"/>
    <w:rsid w:val="00E059A1"/>
    <w:rsid w:val="00E82090"/>
    <w:rsid w:val="00ED1C43"/>
    <w:rsid w:val="00EF73F7"/>
    <w:rsid w:val="00F62A6F"/>
    <w:rsid w:val="00F71134"/>
    <w:rsid w:val="00F817FB"/>
    <w:rsid w:val="00FA0E40"/>
    <w:rsid w:val="00FB7526"/>
    <w:rsid w:val="00FD1A3C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C06F-AB98-4DA4-9D14-4D11B46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5E7D"/>
    <w:pPr>
      <w:ind w:left="720"/>
      <w:contextualSpacing/>
    </w:pPr>
  </w:style>
  <w:style w:type="character" w:customStyle="1" w:styleId="hgkelc">
    <w:name w:val="hgkelc"/>
    <w:basedOn w:val="Fontepargpadro"/>
    <w:rsid w:val="000F5E7D"/>
  </w:style>
  <w:style w:type="paragraph" w:styleId="Cabealho">
    <w:name w:val="header"/>
    <w:basedOn w:val="Normal"/>
    <w:link w:val="Cabealho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97EC1"/>
    <w:pPr>
      <w:autoSpaceDE w:val="0"/>
      <w:autoSpaceDN w:val="0"/>
      <w:adjustRightInd w:val="0"/>
      <w:spacing w:after="0" w:line="240" w:lineRule="auto"/>
    </w:pPr>
    <w:rPr>
      <w:rFonts w:ascii="QSOXRH+ArialMT" w:hAnsi="QSOXRH+ArialMT" w:cs="QSOXRH+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Camara</cp:lastModifiedBy>
  <cp:revision>4</cp:revision>
  <cp:lastPrinted>2022-03-24T18:55:00Z</cp:lastPrinted>
  <dcterms:created xsi:type="dcterms:W3CDTF">2022-04-12T12:36:00Z</dcterms:created>
  <dcterms:modified xsi:type="dcterms:W3CDTF">2022-04-12T18:55:00Z</dcterms:modified>
</cp:coreProperties>
</file>