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F" w:rsidRPr="00C20A37" w:rsidRDefault="009F154F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8F6FC2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C02F82">
        <w:rPr>
          <w:rFonts w:asciiTheme="minorHAnsi" w:hAnsiTheme="minorHAnsi" w:cstheme="minorHAnsi"/>
          <w:b/>
          <w:sz w:val="28"/>
          <w:szCs w:val="28"/>
          <w:u w:val="single"/>
        </w:rPr>
        <w:t>15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Pr="00C20A37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8F6FC2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8F6FC2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C20A37" w:rsidRPr="00C20A37">
        <w:rPr>
          <w:rFonts w:asciiTheme="minorHAnsi" w:hAnsiTheme="minorHAnsi" w:cstheme="minorHAnsi"/>
          <w:sz w:val="28"/>
          <w:szCs w:val="28"/>
        </w:rPr>
        <w:t>após visita ao Hospital Municipal fui informada que existe</w:t>
      </w:r>
      <w:r w:rsidR="006B15F8">
        <w:rPr>
          <w:rFonts w:asciiTheme="minorHAnsi" w:hAnsiTheme="minorHAnsi" w:cstheme="minorHAnsi"/>
          <w:sz w:val="28"/>
          <w:szCs w:val="28"/>
        </w:rPr>
        <w:t>m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6B15F8">
        <w:rPr>
          <w:rFonts w:asciiTheme="minorHAnsi" w:hAnsiTheme="minorHAnsi" w:cstheme="minorHAnsi"/>
          <w:sz w:val="28"/>
          <w:szCs w:val="28"/>
        </w:rPr>
        <w:t>aparelhos de Raio X que não vem sendo utilizados;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Pr="00C20A37" w:rsidRDefault="008F6FC2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não foi possível saber os motivos que esses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aparelhos</w:t>
      </w:r>
      <w:r>
        <w:rPr>
          <w:rFonts w:asciiTheme="minorHAnsi" w:hAnsiTheme="minorHAnsi" w:cstheme="minorHAnsi"/>
          <w:sz w:val="28"/>
          <w:szCs w:val="28"/>
        </w:rPr>
        <w:t xml:space="preserve"> de Raio X que não vem sendo utilizados</w:t>
      </w:r>
      <w:r w:rsidR="00B41659">
        <w:rPr>
          <w:rFonts w:asciiTheme="minorHAnsi" w:hAnsiTheme="minorHAnsi" w:cstheme="minorHAnsi"/>
          <w:sz w:val="28"/>
          <w:szCs w:val="28"/>
        </w:rPr>
        <w:t xml:space="preserve">, além de informações de estarem em </w:t>
      </w:r>
      <w:proofErr w:type="gramStart"/>
      <w:r w:rsidR="00B41659">
        <w:rPr>
          <w:rFonts w:asciiTheme="minorHAnsi" w:hAnsiTheme="minorHAnsi" w:cstheme="minorHAnsi"/>
          <w:sz w:val="28"/>
          <w:szCs w:val="28"/>
        </w:rPr>
        <w:t>manutenção</w:t>
      </w:r>
      <w:proofErr w:type="gramEnd"/>
      <w:r w:rsidR="00B41659">
        <w:rPr>
          <w:rFonts w:asciiTheme="minorHAnsi" w:hAnsiTheme="minorHAnsi" w:cstheme="minorHAnsi"/>
          <w:sz w:val="28"/>
          <w:szCs w:val="28"/>
        </w:rPr>
        <w:t xml:space="preserve"> e reparo sem previsão de utilização.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8F6FC2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Ser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en</w:t>
      </w:r>
      <w:proofErr w:type="spellEnd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aparelhos de Raio X estão </w:t>
      </w:r>
      <w:r w:rsidR="00C20A37" w:rsidRPr="00C20A37">
        <w:rPr>
          <w:rFonts w:asciiTheme="minorHAnsi" w:hAnsiTheme="minorHAnsi" w:cstheme="minorHAnsi"/>
          <w:sz w:val="28"/>
          <w:szCs w:val="28"/>
        </w:rPr>
        <w:t>instalado</w:t>
      </w:r>
      <w:r>
        <w:rPr>
          <w:rFonts w:asciiTheme="minorHAnsi" w:hAnsiTheme="minorHAnsi" w:cstheme="minorHAnsi"/>
          <w:sz w:val="28"/>
          <w:szCs w:val="28"/>
        </w:rPr>
        <w:t>s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no Hospital Municipal</w:t>
      </w:r>
      <w:r>
        <w:rPr>
          <w:rFonts w:asciiTheme="minorHAnsi" w:hAnsiTheme="minorHAnsi" w:cstheme="minorHAnsi"/>
          <w:sz w:val="28"/>
          <w:szCs w:val="28"/>
        </w:rPr>
        <w:t>? Existem aparelhos portáteis/moveis?</w:t>
      </w:r>
    </w:p>
    <w:p w:rsidR="00C20A3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foram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adquirido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C20A37">
        <w:rPr>
          <w:rFonts w:asciiTheme="minorHAnsi" w:hAnsiTheme="minorHAnsi" w:cstheme="minorHAnsi"/>
          <w:sz w:val="28"/>
          <w:szCs w:val="28"/>
        </w:rPr>
        <w:t xml:space="preserve"> pela Municipalidade</w:t>
      </w:r>
      <w:r w:rsidRPr="00C20A37">
        <w:rPr>
          <w:rFonts w:asciiTheme="minorHAnsi" w:hAnsiTheme="minorHAnsi" w:cstheme="minorHAnsi"/>
          <w:sz w:val="28"/>
          <w:szCs w:val="28"/>
        </w:rPr>
        <w:t xml:space="preserve"> com verba própria ou por meio de emenda? </w:t>
      </w:r>
    </w:p>
    <w:p w:rsidR="00C20A3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valor pago na época da aquisição?</w:t>
      </w:r>
    </w:p>
    <w:p w:rsidR="00C20A3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data da instalação?</w:t>
      </w:r>
    </w:p>
    <w:p w:rsidR="00C20A3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exames </w:t>
      </w:r>
      <w:r w:rsidR="006B15F8">
        <w:rPr>
          <w:rFonts w:asciiTheme="minorHAnsi" w:hAnsiTheme="minorHAnsi" w:cstheme="minorHAnsi"/>
          <w:sz w:val="28"/>
          <w:szCs w:val="28"/>
        </w:rPr>
        <w:t>são</w:t>
      </w:r>
      <w:r>
        <w:rPr>
          <w:rFonts w:asciiTheme="minorHAnsi" w:hAnsiTheme="minorHAnsi" w:cstheme="minorHAnsi"/>
          <w:sz w:val="28"/>
          <w:szCs w:val="28"/>
        </w:rPr>
        <w:t xml:space="preserve"> realizados </w:t>
      </w:r>
      <w:r w:rsidR="006B15F8">
        <w:rPr>
          <w:rFonts w:asciiTheme="minorHAnsi" w:hAnsiTheme="minorHAnsi" w:cstheme="minorHAnsi"/>
          <w:sz w:val="28"/>
          <w:szCs w:val="28"/>
        </w:rPr>
        <w:t>diariamente</w:t>
      </w:r>
      <w:r w:rsidR="00B405C6">
        <w:rPr>
          <w:rFonts w:asciiTheme="minorHAnsi" w:hAnsiTheme="minorHAnsi" w:cstheme="minorHAnsi"/>
          <w:sz w:val="28"/>
          <w:szCs w:val="28"/>
        </w:rPr>
        <w:t xml:space="preserve"> ou mensalmente</w:t>
      </w:r>
      <w:r w:rsidR="006B15F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nesse</w:t>
      </w:r>
      <w:r w:rsidR="006B15F8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equipamento</w:t>
      </w:r>
      <w:r w:rsidR="00B41659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?</w:t>
      </w:r>
      <w:r w:rsidR="00B405C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405C6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custo diário ou mensal para o município de cada exame de </w:t>
      </w:r>
      <w:r>
        <w:rPr>
          <w:rFonts w:asciiTheme="minorHAnsi" w:hAnsiTheme="minorHAnsi" w:cstheme="minorHAnsi"/>
          <w:sz w:val="28"/>
          <w:szCs w:val="28"/>
        </w:rPr>
        <w:t>Raio X?</w:t>
      </w:r>
    </w:p>
    <w:p w:rsidR="004F47C3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profissionais a Saúde dispõe para a realização de exame de Raio X? </w:t>
      </w:r>
      <w:r w:rsidR="00B41659">
        <w:rPr>
          <w:rFonts w:asciiTheme="minorHAnsi" w:hAnsiTheme="minorHAnsi" w:cstheme="minorHAnsi"/>
          <w:sz w:val="28"/>
          <w:szCs w:val="28"/>
        </w:rPr>
        <w:t xml:space="preserve">São servidores efetivos, contratados ou vinculados à OS </w:t>
      </w:r>
      <w:r w:rsidR="00B41659" w:rsidRPr="00B41659">
        <w:rPr>
          <w:rFonts w:asciiTheme="minorHAnsi" w:hAnsiTheme="minorHAnsi" w:cstheme="minorHAnsi"/>
          <w:sz w:val="28"/>
          <w:szCs w:val="28"/>
        </w:rPr>
        <w:t>Mahatma Gandhi</w:t>
      </w:r>
      <w:r w:rsidR="00B41659">
        <w:rPr>
          <w:rFonts w:asciiTheme="minorHAnsi" w:hAnsiTheme="minorHAnsi" w:cstheme="minorHAnsi"/>
          <w:sz w:val="28"/>
          <w:szCs w:val="28"/>
        </w:rPr>
        <w:t>?</w:t>
      </w:r>
    </w:p>
    <w:p w:rsidR="00B41659" w:rsidRPr="00B41659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Quando um paciente necessita de atendimento na UPA e é direcionado para exame de</w:t>
      </w:r>
      <w:r w:rsidRPr="00B41659">
        <w:rPr>
          <w:rFonts w:asciiTheme="minorHAnsi" w:hAnsiTheme="minorHAnsi" w:cstheme="minorHAnsi"/>
          <w:sz w:val="28"/>
          <w:szCs w:val="28"/>
        </w:rPr>
        <w:t xml:space="preserve"> Raio X, esse procedi</w:t>
      </w:r>
      <w:r w:rsidRPr="00B41659">
        <w:rPr>
          <w:rFonts w:asciiTheme="minorHAnsi" w:hAnsiTheme="minorHAnsi" w:cstheme="minorHAnsi"/>
          <w:sz w:val="28"/>
          <w:szCs w:val="28"/>
        </w:rPr>
        <w:t>mento é custeado pela OS Mahatma Gandhi ou pelo município?</w:t>
      </w:r>
      <w:r w:rsidR="00B405C6">
        <w:rPr>
          <w:rFonts w:asciiTheme="minorHAnsi" w:hAnsiTheme="minorHAnsi" w:cstheme="minorHAnsi"/>
          <w:sz w:val="28"/>
          <w:szCs w:val="28"/>
        </w:rPr>
        <w:t xml:space="preserve"> Caso seja custeado pela </w:t>
      </w:r>
      <w:r w:rsidR="00B405C6" w:rsidRPr="00B41659">
        <w:rPr>
          <w:rFonts w:asciiTheme="minorHAnsi" w:hAnsiTheme="minorHAnsi" w:cstheme="minorHAnsi"/>
          <w:sz w:val="28"/>
          <w:szCs w:val="28"/>
        </w:rPr>
        <w:t>OS Mahatma Gandhi</w:t>
      </w:r>
      <w:r w:rsidR="00B405C6">
        <w:rPr>
          <w:rFonts w:asciiTheme="minorHAnsi" w:hAnsiTheme="minorHAnsi" w:cstheme="minorHAnsi"/>
          <w:sz w:val="28"/>
          <w:szCs w:val="28"/>
        </w:rPr>
        <w:t xml:space="preserve"> existe uma relação encaminhada ao Município? Caso exista, encaminhar a documentação pertinente, incluindo os valores pagos.</w:t>
      </w:r>
    </w:p>
    <w:p w:rsidR="00C20A3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algum equipamento de Rai</w:t>
      </w:r>
      <w:r>
        <w:rPr>
          <w:rFonts w:asciiTheme="minorHAnsi" w:hAnsiTheme="minorHAnsi" w:cstheme="minorHAnsi"/>
          <w:sz w:val="28"/>
          <w:szCs w:val="28"/>
        </w:rPr>
        <w:t xml:space="preserve">o X que está em manutenção ou </w:t>
      </w:r>
      <w:r w:rsidR="00640B6D">
        <w:rPr>
          <w:rFonts w:asciiTheme="minorHAnsi" w:hAnsiTheme="minorHAnsi" w:cstheme="minorHAnsi"/>
          <w:sz w:val="28"/>
          <w:szCs w:val="28"/>
        </w:rPr>
        <w:t>aguardando</w:t>
      </w:r>
      <w:r>
        <w:rPr>
          <w:rFonts w:asciiTheme="minorHAnsi" w:hAnsiTheme="minorHAnsi" w:cstheme="minorHAnsi"/>
          <w:sz w:val="28"/>
          <w:szCs w:val="28"/>
        </w:rPr>
        <w:t xml:space="preserve"> reparo? </w:t>
      </w:r>
      <w:r w:rsidR="00640B6D">
        <w:rPr>
          <w:rFonts w:asciiTheme="minorHAnsi" w:hAnsiTheme="minorHAnsi" w:cstheme="minorHAnsi"/>
          <w:sz w:val="28"/>
          <w:szCs w:val="28"/>
        </w:rPr>
        <w:t>Caso positivo q</w:t>
      </w:r>
      <w:r>
        <w:rPr>
          <w:rFonts w:asciiTheme="minorHAnsi" w:hAnsiTheme="minorHAnsi" w:cstheme="minorHAnsi"/>
          <w:sz w:val="28"/>
          <w:szCs w:val="28"/>
        </w:rPr>
        <w:t xml:space="preserve">uantos e qual a previsão de retorno </w:t>
      </w:r>
      <w:r w:rsidR="00B405C6">
        <w:rPr>
          <w:rFonts w:asciiTheme="minorHAnsi" w:hAnsiTheme="minorHAnsi" w:cstheme="minorHAnsi"/>
          <w:sz w:val="28"/>
          <w:szCs w:val="28"/>
        </w:rPr>
        <w:t>par</w:t>
      </w:r>
      <w:r>
        <w:rPr>
          <w:rFonts w:asciiTheme="minorHAnsi" w:hAnsiTheme="minorHAnsi" w:cstheme="minorHAnsi"/>
          <w:sz w:val="28"/>
          <w:szCs w:val="28"/>
        </w:rPr>
        <w:t>a utilização?</w:t>
      </w:r>
    </w:p>
    <w:p w:rsidR="00F57E17" w:rsidRDefault="008F6FC2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Além da utilização desses equipamentos de Raio X no Hospital Municipal, existe alguma empresa conveniada que presta esse tipo de serviço</w:t>
      </w:r>
      <w:r w:rsidR="00C20A37" w:rsidRPr="00C20A37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C</w:t>
      </w:r>
      <w:r>
        <w:rPr>
          <w:rFonts w:asciiTheme="minorHAnsi" w:hAnsiTheme="minorHAnsi" w:cstheme="minorHAnsi"/>
          <w:sz w:val="28"/>
          <w:szCs w:val="28"/>
        </w:rPr>
        <w:t>aso positivo qual empresa e os valores pagos mensalmente?</w:t>
      </w:r>
    </w:p>
    <w:p w:rsidR="009D3E6E" w:rsidRPr="00C20A37" w:rsidRDefault="008F6FC2" w:rsidP="009D3E6E">
      <w:pPr>
        <w:pStyle w:val="PargrafodaLista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não haja esse direcionamento para outros locais, não seria viável firmar con</w:t>
      </w:r>
      <w:r w:rsidR="00B405C6">
        <w:rPr>
          <w:rFonts w:asciiTheme="minorHAnsi" w:hAnsiTheme="minorHAnsi" w:cstheme="minorHAnsi"/>
          <w:sz w:val="28"/>
          <w:szCs w:val="28"/>
        </w:rPr>
        <w:t>vê</w:t>
      </w:r>
      <w:r>
        <w:rPr>
          <w:rFonts w:asciiTheme="minorHAnsi" w:hAnsiTheme="minorHAnsi" w:cstheme="minorHAnsi"/>
          <w:sz w:val="28"/>
          <w:szCs w:val="28"/>
        </w:rPr>
        <w:t xml:space="preserve">nio com outros locais que realizam esse tipo de exame para o encaminhamento rápido </w:t>
      </w:r>
      <w:r w:rsidR="00B405C6">
        <w:rPr>
          <w:rFonts w:asciiTheme="minorHAnsi" w:hAnsiTheme="minorHAnsi" w:cstheme="minorHAnsi"/>
          <w:sz w:val="28"/>
          <w:szCs w:val="28"/>
        </w:rPr>
        <w:t>da população</w:t>
      </w:r>
      <w:r>
        <w:rPr>
          <w:rFonts w:asciiTheme="minorHAnsi" w:hAnsiTheme="minorHAnsi" w:cstheme="minorHAnsi"/>
          <w:sz w:val="28"/>
          <w:szCs w:val="28"/>
        </w:rPr>
        <w:t xml:space="preserve"> que aguardam a realização </w:t>
      </w:r>
      <w:r w:rsidR="00B405C6">
        <w:rPr>
          <w:rFonts w:asciiTheme="minorHAnsi" w:hAnsiTheme="minorHAnsi" w:cstheme="minorHAnsi"/>
          <w:sz w:val="28"/>
          <w:szCs w:val="28"/>
        </w:rPr>
        <w:t>desse procedimento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8F6FC2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20A37" w:rsidRPr="00C20A37">
        <w:rPr>
          <w:rFonts w:asciiTheme="minorHAnsi" w:hAnsiTheme="minorHAnsi" w:cstheme="minorHAnsi"/>
          <w:sz w:val="28"/>
          <w:szCs w:val="28"/>
        </w:rPr>
        <w:t>09 de fevereiro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C20A37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8F6FC2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RDefault="008F6FC2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A7786D" w:rsidRPr="00C20A37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C2" w:rsidRDefault="008F6FC2">
      <w:r>
        <w:separator/>
      </w:r>
    </w:p>
  </w:endnote>
  <w:endnote w:type="continuationSeparator" w:id="0">
    <w:p w:rsidR="008F6FC2" w:rsidRDefault="008F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8F6FC2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8F6FC2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C2" w:rsidRDefault="008F6FC2">
      <w:r>
        <w:separator/>
      </w:r>
    </w:p>
  </w:footnote>
  <w:footnote w:type="continuationSeparator" w:id="0">
    <w:p w:rsidR="008F6FC2" w:rsidRDefault="008F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8F6FC2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8F6FC2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146042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417145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955998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 xml:space="preserve">CÂMARA </w:t>
    </w:r>
    <w:r>
      <w:rPr>
        <w:b/>
        <w:bCs/>
        <w:spacing w:val="20"/>
        <w:sz w:val="40"/>
        <w:u w:val="single"/>
      </w:rPr>
      <w:t>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8F6FC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8F6FC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 w:tplc="4A089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320488" w:tentative="1">
      <w:start w:val="1"/>
      <w:numFmt w:val="lowerLetter"/>
      <w:lvlText w:val="%2."/>
      <w:lvlJc w:val="left"/>
      <w:pPr>
        <w:ind w:left="1440" w:hanging="360"/>
      </w:pPr>
    </w:lvl>
    <w:lvl w:ilvl="2" w:tplc="2EDAC944" w:tentative="1">
      <w:start w:val="1"/>
      <w:numFmt w:val="lowerRoman"/>
      <w:lvlText w:val="%3."/>
      <w:lvlJc w:val="right"/>
      <w:pPr>
        <w:ind w:left="2160" w:hanging="180"/>
      </w:pPr>
    </w:lvl>
    <w:lvl w:ilvl="3" w:tplc="EF0E7184" w:tentative="1">
      <w:start w:val="1"/>
      <w:numFmt w:val="decimal"/>
      <w:lvlText w:val="%4."/>
      <w:lvlJc w:val="left"/>
      <w:pPr>
        <w:ind w:left="2880" w:hanging="360"/>
      </w:pPr>
    </w:lvl>
    <w:lvl w:ilvl="4" w:tplc="5FFA5BC6" w:tentative="1">
      <w:start w:val="1"/>
      <w:numFmt w:val="lowerLetter"/>
      <w:lvlText w:val="%5."/>
      <w:lvlJc w:val="left"/>
      <w:pPr>
        <w:ind w:left="3600" w:hanging="360"/>
      </w:pPr>
    </w:lvl>
    <w:lvl w:ilvl="5" w:tplc="1BC83866" w:tentative="1">
      <w:start w:val="1"/>
      <w:numFmt w:val="lowerRoman"/>
      <w:lvlText w:val="%6."/>
      <w:lvlJc w:val="right"/>
      <w:pPr>
        <w:ind w:left="4320" w:hanging="180"/>
      </w:pPr>
    </w:lvl>
    <w:lvl w:ilvl="6" w:tplc="1BFE44D2" w:tentative="1">
      <w:start w:val="1"/>
      <w:numFmt w:val="decimal"/>
      <w:lvlText w:val="%7."/>
      <w:lvlJc w:val="left"/>
      <w:pPr>
        <w:ind w:left="5040" w:hanging="360"/>
      </w:pPr>
    </w:lvl>
    <w:lvl w:ilvl="7" w:tplc="9FD2B562" w:tentative="1">
      <w:start w:val="1"/>
      <w:numFmt w:val="lowerLetter"/>
      <w:lvlText w:val="%8."/>
      <w:lvlJc w:val="left"/>
      <w:pPr>
        <w:ind w:left="5760" w:hanging="360"/>
      </w:pPr>
    </w:lvl>
    <w:lvl w:ilvl="8" w:tplc="0CE62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 w:tplc="DF3809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BD03EFE" w:tentative="1">
      <w:start w:val="1"/>
      <w:numFmt w:val="lowerLetter"/>
      <w:lvlText w:val="%2."/>
      <w:lvlJc w:val="left"/>
      <w:pPr>
        <w:ind w:left="1789" w:hanging="360"/>
      </w:pPr>
    </w:lvl>
    <w:lvl w:ilvl="2" w:tplc="0FD840B2" w:tentative="1">
      <w:start w:val="1"/>
      <w:numFmt w:val="lowerRoman"/>
      <w:lvlText w:val="%3."/>
      <w:lvlJc w:val="right"/>
      <w:pPr>
        <w:ind w:left="2509" w:hanging="180"/>
      </w:pPr>
    </w:lvl>
    <w:lvl w:ilvl="3" w:tplc="66727EEA" w:tentative="1">
      <w:start w:val="1"/>
      <w:numFmt w:val="decimal"/>
      <w:lvlText w:val="%4."/>
      <w:lvlJc w:val="left"/>
      <w:pPr>
        <w:ind w:left="3229" w:hanging="360"/>
      </w:pPr>
    </w:lvl>
    <w:lvl w:ilvl="4" w:tplc="7E309572" w:tentative="1">
      <w:start w:val="1"/>
      <w:numFmt w:val="lowerLetter"/>
      <w:lvlText w:val="%5."/>
      <w:lvlJc w:val="left"/>
      <w:pPr>
        <w:ind w:left="3949" w:hanging="360"/>
      </w:pPr>
    </w:lvl>
    <w:lvl w:ilvl="5" w:tplc="B6DCC50E" w:tentative="1">
      <w:start w:val="1"/>
      <w:numFmt w:val="lowerRoman"/>
      <w:lvlText w:val="%6."/>
      <w:lvlJc w:val="right"/>
      <w:pPr>
        <w:ind w:left="4669" w:hanging="180"/>
      </w:pPr>
    </w:lvl>
    <w:lvl w:ilvl="6" w:tplc="1F0088DA" w:tentative="1">
      <w:start w:val="1"/>
      <w:numFmt w:val="decimal"/>
      <w:lvlText w:val="%7."/>
      <w:lvlJc w:val="left"/>
      <w:pPr>
        <w:ind w:left="5389" w:hanging="360"/>
      </w:pPr>
    </w:lvl>
    <w:lvl w:ilvl="7" w:tplc="BCD6F632" w:tentative="1">
      <w:start w:val="1"/>
      <w:numFmt w:val="lowerLetter"/>
      <w:lvlText w:val="%8."/>
      <w:lvlJc w:val="left"/>
      <w:pPr>
        <w:ind w:left="6109" w:hanging="360"/>
      </w:pPr>
    </w:lvl>
    <w:lvl w:ilvl="8" w:tplc="91469F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 w:tplc="77F6B13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880CB1A6" w:tentative="1">
      <w:start w:val="1"/>
      <w:numFmt w:val="lowerLetter"/>
      <w:lvlText w:val="%2."/>
      <w:lvlJc w:val="left"/>
      <w:pPr>
        <w:ind w:left="1789" w:hanging="360"/>
      </w:pPr>
    </w:lvl>
    <w:lvl w:ilvl="2" w:tplc="D7A442F0" w:tentative="1">
      <w:start w:val="1"/>
      <w:numFmt w:val="lowerRoman"/>
      <w:lvlText w:val="%3."/>
      <w:lvlJc w:val="right"/>
      <w:pPr>
        <w:ind w:left="2509" w:hanging="180"/>
      </w:pPr>
    </w:lvl>
    <w:lvl w:ilvl="3" w:tplc="87E249E8" w:tentative="1">
      <w:start w:val="1"/>
      <w:numFmt w:val="decimal"/>
      <w:lvlText w:val="%4."/>
      <w:lvlJc w:val="left"/>
      <w:pPr>
        <w:ind w:left="3229" w:hanging="360"/>
      </w:pPr>
    </w:lvl>
    <w:lvl w:ilvl="4" w:tplc="DB225AC2" w:tentative="1">
      <w:start w:val="1"/>
      <w:numFmt w:val="lowerLetter"/>
      <w:lvlText w:val="%5."/>
      <w:lvlJc w:val="left"/>
      <w:pPr>
        <w:ind w:left="3949" w:hanging="360"/>
      </w:pPr>
    </w:lvl>
    <w:lvl w:ilvl="5" w:tplc="5706D77E" w:tentative="1">
      <w:start w:val="1"/>
      <w:numFmt w:val="lowerRoman"/>
      <w:lvlText w:val="%6."/>
      <w:lvlJc w:val="right"/>
      <w:pPr>
        <w:ind w:left="4669" w:hanging="180"/>
      </w:pPr>
    </w:lvl>
    <w:lvl w:ilvl="6" w:tplc="8DD47A2A" w:tentative="1">
      <w:start w:val="1"/>
      <w:numFmt w:val="decimal"/>
      <w:lvlText w:val="%7."/>
      <w:lvlJc w:val="left"/>
      <w:pPr>
        <w:ind w:left="5389" w:hanging="360"/>
      </w:pPr>
    </w:lvl>
    <w:lvl w:ilvl="7" w:tplc="0CE4D386" w:tentative="1">
      <w:start w:val="1"/>
      <w:numFmt w:val="lowerLetter"/>
      <w:lvlText w:val="%8."/>
      <w:lvlJc w:val="left"/>
      <w:pPr>
        <w:ind w:left="6109" w:hanging="360"/>
      </w:pPr>
    </w:lvl>
    <w:lvl w:ilvl="8" w:tplc="78084ED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4F47C3"/>
    <w:rsid w:val="00611A72"/>
    <w:rsid w:val="00640B6D"/>
    <w:rsid w:val="00693208"/>
    <w:rsid w:val="006B15F8"/>
    <w:rsid w:val="006E65E2"/>
    <w:rsid w:val="00730445"/>
    <w:rsid w:val="007722CF"/>
    <w:rsid w:val="007B0F6B"/>
    <w:rsid w:val="00827163"/>
    <w:rsid w:val="008B23DF"/>
    <w:rsid w:val="008B779D"/>
    <w:rsid w:val="008F6FC2"/>
    <w:rsid w:val="00966FD0"/>
    <w:rsid w:val="009D3E6E"/>
    <w:rsid w:val="009D7134"/>
    <w:rsid w:val="009F154F"/>
    <w:rsid w:val="009F5D33"/>
    <w:rsid w:val="00A7786D"/>
    <w:rsid w:val="00A807C4"/>
    <w:rsid w:val="00B405C6"/>
    <w:rsid w:val="00B41659"/>
    <w:rsid w:val="00BA4425"/>
    <w:rsid w:val="00BE16D2"/>
    <w:rsid w:val="00C02F82"/>
    <w:rsid w:val="00C20A37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D0331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5</cp:revision>
  <cp:lastPrinted>2021-04-27T13:23:00Z</cp:lastPrinted>
  <dcterms:created xsi:type="dcterms:W3CDTF">2022-02-09T15:27:00Z</dcterms:created>
  <dcterms:modified xsi:type="dcterms:W3CDTF">2022-02-09T18:38:00Z</dcterms:modified>
</cp:coreProperties>
</file>