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2A" w:rsidRPr="00BE21E8" w:rsidRDefault="008F6883" w:rsidP="00A0575F">
      <w:pPr>
        <w:spacing w:before="120" w:after="24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21E8">
        <w:rPr>
          <w:rFonts w:ascii="Arial" w:hAnsi="Arial" w:cs="Arial"/>
          <w:b/>
          <w:sz w:val="32"/>
          <w:szCs w:val="32"/>
          <w:u w:val="single"/>
        </w:rPr>
        <w:t>PROJETO DE LEI N</w:t>
      </w:r>
      <w:r w:rsidR="000A07FD">
        <w:rPr>
          <w:rFonts w:ascii="Arial" w:hAnsi="Arial" w:cs="Arial"/>
          <w:b/>
          <w:sz w:val="32"/>
          <w:szCs w:val="32"/>
          <w:u w:val="single"/>
        </w:rPr>
        <w:t>.</w:t>
      </w:r>
      <w:r w:rsidRPr="00BE21E8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E21E8" w:rsidRPr="00BE21E8">
        <w:rPr>
          <w:rFonts w:ascii="Arial" w:hAnsi="Arial" w:cs="Arial"/>
          <w:b/>
          <w:sz w:val="32"/>
          <w:szCs w:val="32"/>
          <w:u w:val="single"/>
        </w:rPr>
        <w:t>98/</w:t>
      </w:r>
      <w:r w:rsidRPr="00BE21E8">
        <w:rPr>
          <w:rFonts w:ascii="Arial" w:hAnsi="Arial" w:cs="Arial"/>
          <w:b/>
          <w:sz w:val="32"/>
          <w:szCs w:val="32"/>
          <w:u w:val="single"/>
        </w:rPr>
        <w:t>2021</w:t>
      </w:r>
    </w:p>
    <w:p w:rsidR="00BF73C2" w:rsidRDefault="00BF73C2" w:rsidP="00EA7C16">
      <w:pPr>
        <w:jc w:val="both"/>
        <w:rPr>
          <w:rFonts w:ascii="Arial" w:hAnsi="Arial" w:cs="Arial"/>
          <w:b/>
        </w:rPr>
      </w:pPr>
    </w:p>
    <w:p w:rsidR="00787D2A" w:rsidRPr="00F669A4" w:rsidRDefault="008F6883" w:rsidP="00EA7C16">
      <w:pPr>
        <w:jc w:val="both"/>
        <w:rPr>
          <w:rFonts w:ascii="Arial" w:hAnsi="Arial" w:cs="Arial"/>
        </w:rPr>
      </w:pPr>
      <w:r w:rsidRPr="00EA7C16">
        <w:rPr>
          <w:rFonts w:ascii="Arial" w:hAnsi="Arial" w:cs="Arial"/>
          <w:b/>
        </w:rPr>
        <w:t xml:space="preserve">Dispõe sobre a emissão da Carteira de </w:t>
      </w:r>
      <w:r w:rsidR="00EA7C16" w:rsidRPr="00EA7C16">
        <w:rPr>
          <w:rFonts w:ascii="Arial" w:hAnsi="Arial" w:cs="Arial"/>
          <w:b/>
        </w:rPr>
        <w:t>Id</w:t>
      </w:r>
      <w:r w:rsidRPr="00EA7C16">
        <w:rPr>
          <w:rFonts w:ascii="Arial" w:hAnsi="Arial" w:cs="Arial"/>
          <w:b/>
        </w:rPr>
        <w:t xml:space="preserve">entificação da </w:t>
      </w:r>
      <w:r w:rsidR="00EA7C16">
        <w:rPr>
          <w:rFonts w:ascii="Arial" w:hAnsi="Arial" w:cs="Arial"/>
          <w:b/>
        </w:rPr>
        <w:t>P</w:t>
      </w:r>
      <w:r w:rsidRPr="00EA7C16">
        <w:rPr>
          <w:rFonts w:ascii="Arial" w:hAnsi="Arial" w:cs="Arial"/>
          <w:b/>
        </w:rPr>
        <w:t xml:space="preserve">essoa com </w:t>
      </w:r>
      <w:r w:rsidR="00EA7C16">
        <w:rPr>
          <w:rFonts w:ascii="Arial" w:hAnsi="Arial" w:cs="Arial"/>
          <w:b/>
        </w:rPr>
        <w:t>D</w:t>
      </w:r>
      <w:r w:rsidRPr="00EA7C16">
        <w:rPr>
          <w:rFonts w:ascii="Arial" w:hAnsi="Arial" w:cs="Arial"/>
          <w:b/>
        </w:rPr>
        <w:t xml:space="preserve">eficiência </w:t>
      </w:r>
      <w:r w:rsidR="00EA7C16">
        <w:rPr>
          <w:rFonts w:ascii="Arial" w:hAnsi="Arial" w:cs="Arial"/>
          <w:b/>
        </w:rPr>
        <w:t>no</w:t>
      </w:r>
      <w:r w:rsidRPr="00EA7C16">
        <w:rPr>
          <w:rFonts w:ascii="Arial" w:hAnsi="Arial" w:cs="Arial"/>
          <w:b/>
        </w:rPr>
        <w:t xml:space="preserve"> </w:t>
      </w:r>
      <w:r w:rsidR="00EA7C16">
        <w:rPr>
          <w:rFonts w:ascii="Arial" w:hAnsi="Arial" w:cs="Arial"/>
          <w:b/>
        </w:rPr>
        <w:t>m</w:t>
      </w:r>
      <w:r w:rsidRPr="00EA7C16">
        <w:rPr>
          <w:rFonts w:ascii="Arial" w:hAnsi="Arial" w:cs="Arial"/>
          <w:b/>
        </w:rPr>
        <w:t>unicípio de Bebedouro que especifica</w:t>
      </w:r>
      <w:r>
        <w:rPr>
          <w:rFonts w:ascii="Arial" w:hAnsi="Arial" w:cs="Arial"/>
        </w:rPr>
        <w:t>.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F82BE6" w:rsidRDefault="00F82BE6" w:rsidP="00EA7C16">
      <w:pPr>
        <w:jc w:val="both"/>
        <w:rPr>
          <w:rFonts w:ascii="Arial" w:hAnsi="Arial" w:cs="Arial"/>
        </w:rPr>
      </w:pPr>
    </w:p>
    <w:p w:rsidR="00682B8B" w:rsidRDefault="00EA7C16" w:rsidP="00EA7C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6883" w:rsidRPr="00A0575F">
        <w:rPr>
          <w:rFonts w:ascii="Arial" w:hAnsi="Arial" w:cs="Arial"/>
        </w:rPr>
        <w:t xml:space="preserve"> </w:t>
      </w:r>
      <w:r w:rsidR="00D1655B">
        <w:rPr>
          <w:rFonts w:ascii="Arial" w:hAnsi="Arial" w:cs="Arial"/>
          <w:b/>
        </w:rPr>
        <w:t>CÂMARA MUNICIPAL DE BEBEDOURO/ESTADO DE SÃO PAULO</w:t>
      </w:r>
      <w:r w:rsidR="00D1655B">
        <w:rPr>
          <w:rFonts w:ascii="Arial" w:hAnsi="Arial" w:cs="Arial"/>
        </w:rPr>
        <w:t>,</w:t>
      </w:r>
      <w:r w:rsidR="00D165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usando de suas atribuições </w:t>
      </w:r>
      <w:r w:rsidR="00D1655B">
        <w:rPr>
          <w:rFonts w:ascii="Arial" w:hAnsi="Arial" w:cs="Arial"/>
        </w:rPr>
        <w:t>legais, regimentais e constitucionais, faz saber que aprova o seguinte Projeto de Lei, de autoria do vereador João Vitor Alves Martins: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D1655B" w:rsidRDefault="00D1655B" w:rsidP="00EA7C16">
      <w:pPr>
        <w:jc w:val="both"/>
        <w:rPr>
          <w:rFonts w:ascii="Arial" w:hAnsi="Arial" w:cs="Arial"/>
        </w:rPr>
      </w:pPr>
      <w:r w:rsidRPr="00F82BE6">
        <w:rPr>
          <w:rFonts w:ascii="Arial" w:hAnsi="Arial" w:cs="Arial"/>
          <w:b/>
        </w:rPr>
        <w:t>Art. 1</w:t>
      </w:r>
      <w:r w:rsidRPr="00687B03">
        <w:rPr>
          <w:rFonts w:ascii="Microsoft Sans Serif" w:hAnsi="Microsoft Sans Serif" w:cs="Microsoft Sans Serif"/>
          <w:b/>
        </w:rPr>
        <w:t>º</w:t>
      </w:r>
      <w:r>
        <w:rPr>
          <w:rFonts w:ascii="Arial" w:hAnsi="Arial" w:cs="Arial"/>
        </w:rPr>
        <w:t xml:space="preserve"> Fica instituída a Carteira de Identificação da Pessoa com Deficiência no município de Bebedouro, </w:t>
      </w:r>
      <w:r w:rsidR="001612BD">
        <w:rPr>
          <w:rFonts w:ascii="Arial" w:hAnsi="Arial" w:cs="Arial"/>
        </w:rPr>
        <w:t xml:space="preserve">que atenderá às </w:t>
      </w:r>
      <w:r>
        <w:rPr>
          <w:rFonts w:ascii="Arial" w:hAnsi="Arial" w:cs="Arial"/>
        </w:rPr>
        <w:t>seguintes finalidades:</w:t>
      </w:r>
    </w:p>
    <w:p w:rsidR="00D1655B" w:rsidRDefault="00D1655B" w:rsidP="00EA7C16">
      <w:pPr>
        <w:jc w:val="both"/>
        <w:rPr>
          <w:rFonts w:ascii="Arial" w:hAnsi="Arial" w:cs="Arial"/>
        </w:rPr>
      </w:pPr>
    </w:p>
    <w:p w:rsidR="00A0575F" w:rsidRPr="00D1655B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D1655B">
        <w:rPr>
          <w:rFonts w:ascii="Arial" w:hAnsi="Arial" w:cs="Arial"/>
        </w:rPr>
        <w:t xml:space="preserve">I </w:t>
      </w:r>
      <w:r w:rsidR="00811F09">
        <w:rPr>
          <w:rFonts w:ascii="Arial" w:hAnsi="Arial" w:cs="Arial"/>
        </w:rPr>
        <w:t>–</w:t>
      </w:r>
      <w:r w:rsidRPr="00D1655B">
        <w:rPr>
          <w:rFonts w:ascii="Arial" w:hAnsi="Arial" w:cs="Arial"/>
        </w:rPr>
        <w:t xml:space="preserve"> </w:t>
      </w:r>
      <w:proofErr w:type="gramStart"/>
      <w:r w:rsidR="00D1655B" w:rsidRPr="00D1655B">
        <w:rPr>
          <w:rFonts w:ascii="Arial" w:hAnsi="Arial" w:cs="Arial"/>
        </w:rPr>
        <w:t>d</w:t>
      </w:r>
      <w:r w:rsidRPr="00D1655B">
        <w:rPr>
          <w:rFonts w:ascii="Arial" w:hAnsi="Arial" w:cs="Arial"/>
        </w:rPr>
        <w:t>ar</w:t>
      </w:r>
      <w:proofErr w:type="gramEnd"/>
      <w:r w:rsidRPr="00D1655B">
        <w:rPr>
          <w:rFonts w:ascii="Arial" w:hAnsi="Arial" w:cs="Arial"/>
        </w:rPr>
        <w:t xml:space="preserve"> garantia ao acesso e atendimento aos serviços públicos e privados </w:t>
      </w:r>
      <w:r w:rsidR="00D1655B">
        <w:rPr>
          <w:rFonts w:ascii="Arial" w:hAnsi="Arial" w:cs="Arial"/>
        </w:rPr>
        <w:t>à pessoa com deficiência;</w:t>
      </w:r>
    </w:p>
    <w:p w:rsidR="00A0575F" w:rsidRPr="00D1655B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D1655B">
        <w:rPr>
          <w:rFonts w:ascii="Arial" w:hAnsi="Arial" w:cs="Arial"/>
        </w:rPr>
        <w:t xml:space="preserve">II </w:t>
      </w:r>
      <w:r w:rsidR="00811F09">
        <w:rPr>
          <w:rFonts w:ascii="Arial" w:hAnsi="Arial" w:cs="Arial"/>
        </w:rPr>
        <w:t>–</w:t>
      </w:r>
      <w:r w:rsidRPr="00D1655B">
        <w:rPr>
          <w:rFonts w:ascii="Arial" w:hAnsi="Arial" w:cs="Arial"/>
        </w:rPr>
        <w:t xml:space="preserve"> </w:t>
      </w:r>
      <w:proofErr w:type="gramStart"/>
      <w:r w:rsidR="00D1655B">
        <w:rPr>
          <w:rFonts w:ascii="Arial" w:hAnsi="Arial" w:cs="Arial"/>
        </w:rPr>
        <w:t>f</w:t>
      </w:r>
      <w:r w:rsidRPr="00D1655B">
        <w:rPr>
          <w:rFonts w:ascii="Arial" w:hAnsi="Arial" w:cs="Arial"/>
        </w:rPr>
        <w:t>acilitar</w:t>
      </w:r>
      <w:proofErr w:type="gramEnd"/>
      <w:r w:rsidRPr="00D1655B">
        <w:rPr>
          <w:rFonts w:ascii="Arial" w:hAnsi="Arial" w:cs="Arial"/>
        </w:rPr>
        <w:t xml:space="preserve"> a identificação da pessoa com deficiência </w:t>
      </w:r>
      <w:r w:rsidR="00D1655B">
        <w:rPr>
          <w:rFonts w:ascii="Arial" w:hAnsi="Arial" w:cs="Arial"/>
        </w:rPr>
        <w:t xml:space="preserve">para </w:t>
      </w:r>
      <w:r w:rsidRPr="00D1655B">
        <w:rPr>
          <w:rFonts w:ascii="Arial" w:hAnsi="Arial" w:cs="Arial"/>
        </w:rPr>
        <w:t>assegurar</w:t>
      </w:r>
      <w:r w:rsidR="00D1655B">
        <w:rPr>
          <w:rFonts w:ascii="Arial" w:hAnsi="Arial" w:cs="Arial"/>
        </w:rPr>
        <w:t>-lhe</w:t>
      </w:r>
      <w:r w:rsidRPr="00D1655B">
        <w:rPr>
          <w:rFonts w:ascii="Arial" w:hAnsi="Arial" w:cs="Arial"/>
        </w:rPr>
        <w:t xml:space="preserve"> atendimento preferencial;</w:t>
      </w:r>
    </w:p>
    <w:p w:rsidR="00A0575F" w:rsidRPr="00D1655B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D1655B">
        <w:rPr>
          <w:rFonts w:ascii="Arial" w:hAnsi="Arial" w:cs="Arial"/>
        </w:rPr>
        <w:t xml:space="preserve">III </w:t>
      </w:r>
      <w:r w:rsidR="00811F09">
        <w:rPr>
          <w:rFonts w:ascii="Arial" w:hAnsi="Arial" w:cs="Arial"/>
        </w:rPr>
        <w:t>–</w:t>
      </w:r>
      <w:r w:rsidRPr="00D1655B">
        <w:rPr>
          <w:rFonts w:ascii="Arial" w:hAnsi="Arial" w:cs="Arial"/>
        </w:rPr>
        <w:t xml:space="preserve"> </w:t>
      </w:r>
      <w:r w:rsidR="00D1655B">
        <w:rPr>
          <w:rFonts w:ascii="Arial" w:hAnsi="Arial" w:cs="Arial"/>
        </w:rPr>
        <w:t>m</w:t>
      </w:r>
      <w:r w:rsidRPr="00D1655B">
        <w:rPr>
          <w:rFonts w:ascii="Arial" w:hAnsi="Arial" w:cs="Arial"/>
        </w:rPr>
        <w:t>apear as tipificações de deficiência existentes no município;</w:t>
      </w:r>
    </w:p>
    <w:p w:rsidR="00A0575F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D1655B">
        <w:rPr>
          <w:rFonts w:ascii="Arial" w:hAnsi="Arial" w:cs="Arial"/>
        </w:rPr>
        <w:t xml:space="preserve">IV </w:t>
      </w:r>
      <w:r w:rsidR="00811F09">
        <w:rPr>
          <w:rFonts w:ascii="Arial" w:hAnsi="Arial" w:cs="Arial"/>
        </w:rPr>
        <w:t>–</w:t>
      </w:r>
      <w:r w:rsidRPr="00D1655B">
        <w:rPr>
          <w:rFonts w:ascii="Arial" w:hAnsi="Arial" w:cs="Arial"/>
        </w:rPr>
        <w:t xml:space="preserve"> </w:t>
      </w:r>
      <w:proofErr w:type="gramStart"/>
      <w:r w:rsidR="00D1655B">
        <w:rPr>
          <w:rFonts w:ascii="Arial" w:hAnsi="Arial" w:cs="Arial"/>
        </w:rPr>
        <w:t>p</w:t>
      </w:r>
      <w:r w:rsidR="004C75A5">
        <w:rPr>
          <w:rFonts w:ascii="Arial" w:hAnsi="Arial" w:cs="Arial"/>
        </w:rPr>
        <w:t>romover</w:t>
      </w:r>
      <w:proofErr w:type="gramEnd"/>
      <w:r w:rsidR="004C75A5">
        <w:rPr>
          <w:rFonts w:ascii="Arial" w:hAnsi="Arial" w:cs="Arial"/>
        </w:rPr>
        <w:t xml:space="preserve"> a inclusão social;</w:t>
      </w:r>
    </w:p>
    <w:p w:rsidR="00A0575F" w:rsidRPr="00A0575F" w:rsidRDefault="004C75A5" w:rsidP="00FC06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811F0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garantir</w:t>
      </w:r>
      <w:proofErr w:type="gramEnd"/>
      <w:r>
        <w:rPr>
          <w:rFonts w:ascii="Arial" w:hAnsi="Arial" w:cs="Arial"/>
        </w:rPr>
        <w:t xml:space="preserve"> observância da </w:t>
      </w:r>
      <w:r w:rsidR="008F6883" w:rsidRPr="00A0575F">
        <w:rPr>
          <w:rFonts w:ascii="Arial" w:hAnsi="Arial" w:cs="Arial"/>
        </w:rPr>
        <w:t xml:space="preserve">legislação relativa </w:t>
      </w:r>
      <w:r w:rsidR="00106E79">
        <w:rPr>
          <w:rFonts w:ascii="Arial" w:hAnsi="Arial" w:cs="Arial"/>
        </w:rPr>
        <w:t>à</w:t>
      </w:r>
      <w:r w:rsidR="008F6883" w:rsidRPr="00A0575F">
        <w:rPr>
          <w:rFonts w:ascii="Arial" w:hAnsi="Arial" w:cs="Arial"/>
        </w:rPr>
        <w:t xml:space="preserve"> reserva de vaga </w:t>
      </w:r>
      <w:r w:rsidR="00106E79">
        <w:rPr>
          <w:rFonts w:ascii="Arial" w:hAnsi="Arial" w:cs="Arial"/>
        </w:rPr>
        <w:t xml:space="preserve">destinada a </w:t>
      </w:r>
      <w:r w:rsidR="008F6883" w:rsidRPr="00A0575F">
        <w:rPr>
          <w:rFonts w:ascii="Arial" w:hAnsi="Arial" w:cs="Arial"/>
        </w:rPr>
        <w:t>pessoas com deficiência auditiva</w:t>
      </w:r>
      <w:r w:rsidR="00106E79">
        <w:rPr>
          <w:rFonts w:ascii="Arial" w:hAnsi="Arial" w:cs="Arial"/>
        </w:rPr>
        <w:t>,</w:t>
      </w:r>
      <w:r w:rsidR="008F6883" w:rsidRPr="00A0575F">
        <w:rPr>
          <w:rFonts w:ascii="Arial" w:hAnsi="Arial" w:cs="Arial"/>
        </w:rPr>
        <w:t xml:space="preserve"> </w:t>
      </w:r>
      <w:r w:rsidR="00687113">
        <w:rPr>
          <w:rFonts w:ascii="Arial" w:hAnsi="Arial" w:cs="Arial"/>
        </w:rPr>
        <w:t xml:space="preserve">visual, </w:t>
      </w:r>
      <w:r w:rsidR="008F6883" w:rsidRPr="00A0575F">
        <w:rPr>
          <w:rFonts w:ascii="Arial" w:hAnsi="Arial" w:cs="Arial"/>
        </w:rPr>
        <w:t>intelectual</w:t>
      </w:r>
      <w:r w:rsidR="00106E79">
        <w:rPr>
          <w:rFonts w:ascii="Arial" w:hAnsi="Arial" w:cs="Arial"/>
        </w:rPr>
        <w:t>,</w:t>
      </w:r>
      <w:r w:rsidR="008F6883" w:rsidRPr="00A0575F">
        <w:rPr>
          <w:rFonts w:ascii="Arial" w:hAnsi="Arial" w:cs="Arial"/>
        </w:rPr>
        <w:t xml:space="preserve"> mental</w:t>
      </w:r>
      <w:r w:rsidR="00106E79">
        <w:rPr>
          <w:rFonts w:ascii="Arial" w:hAnsi="Arial" w:cs="Arial"/>
        </w:rPr>
        <w:t>,</w:t>
      </w:r>
      <w:r w:rsidR="008F6883" w:rsidRPr="00A0575F">
        <w:rPr>
          <w:rFonts w:ascii="Arial" w:hAnsi="Arial" w:cs="Arial"/>
        </w:rPr>
        <w:t xml:space="preserve"> física</w:t>
      </w:r>
      <w:r w:rsidR="00106E79">
        <w:rPr>
          <w:rFonts w:ascii="Arial" w:hAnsi="Arial" w:cs="Arial"/>
        </w:rPr>
        <w:t>,</w:t>
      </w:r>
      <w:r w:rsidR="008F6883" w:rsidRPr="00A0575F">
        <w:rPr>
          <w:rFonts w:ascii="Arial" w:hAnsi="Arial" w:cs="Arial"/>
        </w:rPr>
        <w:t xml:space="preserve"> ou mobilidade reduzida</w:t>
      </w:r>
      <w:r w:rsidR="00106E79">
        <w:rPr>
          <w:rFonts w:ascii="Arial" w:hAnsi="Arial" w:cs="Arial"/>
        </w:rPr>
        <w:t>,</w:t>
      </w:r>
      <w:r w:rsidR="008F6883" w:rsidRPr="00A0575F">
        <w:rPr>
          <w:rFonts w:ascii="Arial" w:hAnsi="Arial" w:cs="Arial"/>
        </w:rPr>
        <w:t xml:space="preserve"> ou </w:t>
      </w:r>
      <w:r w:rsidR="00106E79">
        <w:rPr>
          <w:rFonts w:ascii="Arial" w:hAnsi="Arial" w:cs="Arial"/>
        </w:rPr>
        <w:t xml:space="preserve">a </w:t>
      </w:r>
      <w:r w:rsidR="008F6883" w:rsidRPr="00A0575F">
        <w:rPr>
          <w:rFonts w:ascii="Arial" w:hAnsi="Arial" w:cs="Arial"/>
        </w:rPr>
        <w:t xml:space="preserve">quem as acompanhe nos estabelecimentos públicos e privados. </w:t>
      </w:r>
    </w:p>
    <w:p w:rsidR="00106E79" w:rsidRDefault="00106E79" w:rsidP="00EA7C16">
      <w:pPr>
        <w:jc w:val="both"/>
        <w:rPr>
          <w:rFonts w:ascii="Arial" w:hAnsi="Arial" w:cs="Arial"/>
          <w:b/>
        </w:rPr>
      </w:pPr>
    </w:p>
    <w:p w:rsidR="00A0575F" w:rsidRPr="00B36376" w:rsidRDefault="008F6883" w:rsidP="00EA7C16">
      <w:pPr>
        <w:jc w:val="both"/>
        <w:rPr>
          <w:rFonts w:ascii="Arial" w:hAnsi="Arial" w:cs="Arial"/>
        </w:rPr>
      </w:pPr>
      <w:r w:rsidRPr="00B36376">
        <w:rPr>
          <w:rFonts w:ascii="Arial" w:hAnsi="Arial" w:cs="Arial"/>
          <w:b/>
        </w:rPr>
        <w:t>Art. 2</w:t>
      </w:r>
      <w:r w:rsidRPr="00B36376">
        <w:rPr>
          <w:rFonts w:ascii="Microsoft Sans Serif" w:hAnsi="Microsoft Sans Serif" w:cs="Microsoft Sans Serif"/>
          <w:b/>
        </w:rPr>
        <w:t>º</w:t>
      </w:r>
      <w:r w:rsidRPr="00B36376">
        <w:rPr>
          <w:rFonts w:ascii="Arial" w:hAnsi="Arial" w:cs="Arial"/>
        </w:rPr>
        <w:t xml:space="preserve"> Para os efeitos </w:t>
      </w:r>
      <w:r w:rsidR="004C75A5" w:rsidRPr="00B36376">
        <w:rPr>
          <w:rFonts w:ascii="Arial" w:hAnsi="Arial" w:cs="Arial"/>
        </w:rPr>
        <w:t>desta lei,</w:t>
      </w:r>
      <w:r w:rsidRPr="00B36376">
        <w:rPr>
          <w:rFonts w:ascii="Arial" w:hAnsi="Arial" w:cs="Arial"/>
        </w:rPr>
        <w:t xml:space="preserve"> são consideradas pessoas com deficiências as que </w:t>
      </w:r>
      <w:r w:rsidR="00B36376">
        <w:rPr>
          <w:rFonts w:ascii="Arial" w:hAnsi="Arial" w:cs="Arial"/>
        </w:rPr>
        <w:t xml:space="preserve">apresentarem </w:t>
      </w:r>
      <w:r w:rsidRPr="00B36376">
        <w:rPr>
          <w:rFonts w:ascii="Arial" w:hAnsi="Arial" w:cs="Arial"/>
        </w:rPr>
        <w:t>classificação internacional de doença da Organização Mundial de Saúde</w:t>
      </w:r>
      <w:r w:rsidR="00DB5E9B" w:rsidRPr="00B36376">
        <w:rPr>
          <w:rFonts w:ascii="Arial" w:hAnsi="Arial" w:cs="Arial"/>
        </w:rPr>
        <w:t>.</w:t>
      </w:r>
      <w:r w:rsidRPr="00B36376">
        <w:rPr>
          <w:rFonts w:ascii="Arial" w:hAnsi="Arial" w:cs="Arial"/>
        </w:rPr>
        <w:t xml:space="preserve"> 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B36376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Art. 3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</w:t>
      </w:r>
      <w:r w:rsidR="00B36376">
        <w:rPr>
          <w:rFonts w:ascii="Arial" w:hAnsi="Arial" w:cs="Arial"/>
        </w:rPr>
        <w:t>A</w:t>
      </w:r>
      <w:r w:rsidR="00B36376" w:rsidRPr="00A0575F">
        <w:rPr>
          <w:rFonts w:ascii="Arial" w:hAnsi="Arial" w:cs="Arial"/>
        </w:rPr>
        <w:t xml:space="preserve"> </w:t>
      </w:r>
      <w:r w:rsidR="00B36376">
        <w:rPr>
          <w:rFonts w:ascii="Arial" w:hAnsi="Arial" w:cs="Arial"/>
        </w:rPr>
        <w:t xml:space="preserve">expedição da </w:t>
      </w:r>
      <w:r w:rsidR="00B36376" w:rsidRPr="00A0575F">
        <w:rPr>
          <w:rFonts w:ascii="Arial" w:hAnsi="Arial" w:cs="Arial"/>
        </w:rPr>
        <w:t xml:space="preserve">Carteira de </w:t>
      </w:r>
      <w:r w:rsidR="00B36376">
        <w:rPr>
          <w:rFonts w:ascii="Arial" w:hAnsi="Arial" w:cs="Arial"/>
        </w:rPr>
        <w:t>I</w:t>
      </w:r>
      <w:r w:rsidR="00B36376" w:rsidRPr="00A0575F">
        <w:rPr>
          <w:rFonts w:ascii="Arial" w:hAnsi="Arial" w:cs="Arial"/>
        </w:rPr>
        <w:t xml:space="preserve">dentificação da </w:t>
      </w:r>
      <w:r w:rsidR="00B36376">
        <w:rPr>
          <w:rFonts w:ascii="Arial" w:hAnsi="Arial" w:cs="Arial"/>
        </w:rPr>
        <w:t>P</w:t>
      </w:r>
      <w:r w:rsidR="00B36376" w:rsidRPr="00A0575F">
        <w:rPr>
          <w:rFonts w:ascii="Arial" w:hAnsi="Arial" w:cs="Arial"/>
        </w:rPr>
        <w:t xml:space="preserve">essoa com </w:t>
      </w:r>
      <w:r w:rsidR="00B36376">
        <w:rPr>
          <w:rFonts w:ascii="Arial" w:hAnsi="Arial" w:cs="Arial"/>
        </w:rPr>
        <w:t>D</w:t>
      </w:r>
      <w:r w:rsidR="00B36376" w:rsidRPr="00A0575F">
        <w:rPr>
          <w:rFonts w:ascii="Arial" w:hAnsi="Arial" w:cs="Arial"/>
        </w:rPr>
        <w:t>eficiência</w:t>
      </w:r>
      <w:r w:rsidR="00B36376">
        <w:rPr>
          <w:rFonts w:ascii="Arial" w:hAnsi="Arial" w:cs="Arial"/>
        </w:rPr>
        <w:t>,</w:t>
      </w:r>
      <w:r w:rsidR="00B36376" w:rsidRPr="00A0575F">
        <w:rPr>
          <w:rFonts w:ascii="Arial" w:hAnsi="Arial" w:cs="Arial"/>
        </w:rPr>
        <w:t xml:space="preserve"> </w:t>
      </w:r>
      <w:r w:rsidR="00B36376">
        <w:rPr>
          <w:rFonts w:ascii="Arial" w:hAnsi="Arial" w:cs="Arial"/>
        </w:rPr>
        <w:t>a</w:t>
      </w:r>
      <w:r w:rsidR="00B36376" w:rsidRPr="00A0575F">
        <w:rPr>
          <w:rFonts w:ascii="Arial" w:hAnsi="Arial" w:cs="Arial"/>
        </w:rPr>
        <w:t xml:space="preserve"> autenticidade </w:t>
      </w:r>
      <w:r w:rsidR="00B36376">
        <w:rPr>
          <w:rFonts w:ascii="Arial" w:hAnsi="Arial" w:cs="Arial"/>
        </w:rPr>
        <w:t xml:space="preserve">da qual </w:t>
      </w:r>
      <w:r w:rsidR="00B36376" w:rsidRPr="00A0575F">
        <w:rPr>
          <w:rFonts w:ascii="Arial" w:hAnsi="Arial" w:cs="Arial"/>
        </w:rPr>
        <w:t xml:space="preserve">se dará </w:t>
      </w:r>
      <w:r w:rsidR="00B36376">
        <w:rPr>
          <w:rFonts w:ascii="Arial" w:hAnsi="Arial" w:cs="Arial"/>
        </w:rPr>
        <w:t xml:space="preserve">por meio da </w:t>
      </w:r>
      <w:r w:rsidR="00B36376" w:rsidRPr="00B36376">
        <w:rPr>
          <w:rFonts w:ascii="Arial" w:hAnsi="Arial" w:cs="Arial"/>
        </w:rPr>
        <w:t xml:space="preserve">assinatura </w:t>
      </w:r>
      <w:proofErr w:type="gramStart"/>
      <w:r w:rsidR="00B36376" w:rsidRPr="00B36376">
        <w:rPr>
          <w:rFonts w:ascii="Arial" w:hAnsi="Arial" w:cs="Arial"/>
        </w:rPr>
        <w:t>do(</w:t>
      </w:r>
      <w:proofErr w:type="gramEnd"/>
      <w:r w:rsidR="00B36376" w:rsidRPr="00B36376">
        <w:rPr>
          <w:rFonts w:ascii="Arial" w:hAnsi="Arial" w:cs="Arial"/>
        </w:rPr>
        <w:t>a) diretor(a) do referido órgão</w:t>
      </w:r>
      <w:r w:rsidR="00B36376">
        <w:rPr>
          <w:rFonts w:ascii="Arial" w:hAnsi="Arial" w:cs="Arial"/>
        </w:rPr>
        <w:t>,</w:t>
      </w:r>
      <w:r w:rsidR="00B36376" w:rsidRPr="00B36376">
        <w:rPr>
          <w:rFonts w:ascii="Arial" w:hAnsi="Arial" w:cs="Arial"/>
        </w:rPr>
        <w:t xml:space="preserve"> </w:t>
      </w:r>
      <w:r w:rsidR="00B36376">
        <w:rPr>
          <w:rFonts w:ascii="Arial" w:hAnsi="Arial" w:cs="Arial"/>
        </w:rPr>
        <w:t xml:space="preserve">poderá ficar a cargo do </w:t>
      </w:r>
      <w:r w:rsidR="00B44B0E">
        <w:rPr>
          <w:rFonts w:ascii="Arial" w:hAnsi="Arial" w:cs="Arial"/>
        </w:rPr>
        <w:t>D</w:t>
      </w:r>
      <w:r w:rsidRPr="00A0575F">
        <w:rPr>
          <w:rFonts w:ascii="Arial" w:hAnsi="Arial" w:cs="Arial"/>
        </w:rPr>
        <w:t xml:space="preserve">epartamento de </w:t>
      </w:r>
      <w:r w:rsidR="00B44B0E"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ssistência </w:t>
      </w:r>
      <w:r w:rsidR="00B44B0E">
        <w:rPr>
          <w:rFonts w:ascii="Arial" w:hAnsi="Arial" w:cs="Arial"/>
        </w:rPr>
        <w:t>S</w:t>
      </w:r>
      <w:r w:rsidRPr="00A0575F">
        <w:rPr>
          <w:rFonts w:ascii="Arial" w:hAnsi="Arial" w:cs="Arial"/>
        </w:rPr>
        <w:t>ocial</w:t>
      </w:r>
      <w:r w:rsidR="00B36376">
        <w:rPr>
          <w:rFonts w:ascii="Arial" w:hAnsi="Arial" w:cs="Arial"/>
        </w:rPr>
        <w:t>.</w:t>
      </w:r>
      <w:r w:rsidRPr="00A0575F">
        <w:rPr>
          <w:rFonts w:ascii="Arial" w:hAnsi="Arial" w:cs="Arial"/>
        </w:rPr>
        <w:t xml:space="preserve"> 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bookmarkStart w:id="0" w:name="_GoBack"/>
      <w:r w:rsidRPr="00FC068F">
        <w:rPr>
          <w:rFonts w:ascii="Arial" w:hAnsi="Arial" w:cs="Arial"/>
          <w:b/>
        </w:rPr>
        <w:t>Art. 4</w:t>
      </w:r>
      <w:r w:rsidRPr="00FC068F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</w:t>
      </w:r>
      <w:bookmarkEnd w:id="0"/>
      <w:r w:rsidRPr="00A0575F">
        <w:rPr>
          <w:rFonts w:ascii="Arial" w:hAnsi="Arial" w:cs="Arial"/>
        </w:rPr>
        <w:t>O requerimento para emissão d</w:t>
      </w:r>
      <w:r w:rsidR="00687113"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 w:rsidR="00AE69EB">
        <w:rPr>
          <w:rFonts w:ascii="Arial" w:hAnsi="Arial" w:cs="Arial"/>
        </w:rPr>
        <w:t>C</w:t>
      </w:r>
      <w:r w:rsidRPr="00A0575F">
        <w:rPr>
          <w:rFonts w:ascii="Arial" w:hAnsi="Arial" w:cs="Arial"/>
        </w:rPr>
        <w:t xml:space="preserve">arteira de </w:t>
      </w:r>
      <w:r w:rsidR="00AE69EB">
        <w:rPr>
          <w:rFonts w:ascii="Arial" w:hAnsi="Arial" w:cs="Arial"/>
        </w:rPr>
        <w:t>I</w:t>
      </w:r>
      <w:r w:rsidRPr="00A0575F">
        <w:rPr>
          <w:rFonts w:ascii="Arial" w:hAnsi="Arial" w:cs="Arial"/>
        </w:rPr>
        <w:t xml:space="preserve">dentificação da </w:t>
      </w:r>
      <w:r w:rsidR="00AE69EB">
        <w:rPr>
          <w:rFonts w:ascii="Arial" w:hAnsi="Arial" w:cs="Arial"/>
        </w:rPr>
        <w:t>P</w:t>
      </w:r>
      <w:r w:rsidRPr="00A0575F">
        <w:rPr>
          <w:rFonts w:ascii="Arial" w:hAnsi="Arial" w:cs="Arial"/>
        </w:rPr>
        <w:t xml:space="preserve">essoa </w:t>
      </w:r>
      <w:r w:rsidR="00AE69EB">
        <w:rPr>
          <w:rFonts w:ascii="Arial" w:hAnsi="Arial" w:cs="Arial"/>
        </w:rPr>
        <w:t xml:space="preserve">com Deficiência, bem como o </w:t>
      </w:r>
      <w:r w:rsidRPr="00A0575F">
        <w:rPr>
          <w:rFonts w:ascii="Arial" w:hAnsi="Arial" w:cs="Arial"/>
        </w:rPr>
        <w:t>atestado a ser preenchido pelo profissional médico especialista na área da deficiência e especificada</w:t>
      </w:r>
      <w:r w:rsidR="00AE69EB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deverá ser protocolado no </w:t>
      </w:r>
      <w:r w:rsidR="00AE69EB">
        <w:rPr>
          <w:rFonts w:ascii="Arial" w:hAnsi="Arial" w:cs="Arial"/>
        </w:rPr>
        <w:t>órgão descrito no artigo 3º.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§</w:t>
      </w:r>
      <w:r w:rsidR="00682B8B" w:rsidRPr="00682B8B">
        <w:rPr>
          <w:rFonts w:ascii="Arial" w:hAnsi="Arial" w:cs="Arial"/>
          <w:b/>
        </w:rPr>
        <w:t xml:space="preserve"> </w:t>
      </w:r>
      <w:r w:rsidRPr="00682B8B">
        <w:rPr>
          <w:rFonts w:ascii="Arial" w:hAnsi="Arial" w:cs="Arial"/>
          <w:b/>
        </w:rPr>
        <w:t>1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A expedição da Carteira de identificação da </w:t>
      </w:r>
      <w:r w:rsidR="00F82BE6">
        <w:rPr>
          <w:rFonts w:ascii="Arial" w:hAnsi="Arial" w:cs="Arial"/>
        </w:rPr>
        <w:t>P</w:t>
      </w:r>
      <w:r w:rsidRPr="00A0575F">
        <w:rPr>
          <w:rFonts w:ascii="Arial" w:hAnsi="Arial" w:cs="Arial"/>
        </w:rPr>
        <w:t xml:space="preserve">essoa com </w:t>
      </w:r>
      <w:r w:rsidR="00F82BE6">
        <w:rPr>
          <w:rFonts w:ascii="Arial" w:hAnsi="Arial" w:cs="Arial"/>
        </w:rPr>
        <w:t>D</w:t>
      </w:r>
      <w:r w:rsidRPr="00A0575F">
        <w:rPr>
          <w:rFonts w:ascii="Arial" w:hAnsi="Arial" w:cs="Arial"/>
        </w:rPr>
        <w:t>eficiência será condicionada a prévio cadastramento</w:t>
      </w:r>
      <w:r w:rsidR="00F82BE6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</w:t>
      </w:r>
      <w:r w:rsidR="005044CF">
        <w:rPr>
          <w:rFonts w:ascii="Arial" w:hAnsi="Arial" w:cs="Arial"/>
        </w:rPr>
        <w:t xml:space="preserve">devendo a </w:t>
      </w:r>
      <w:r w:rsidRPr="00A0575F">
        <w:rPr>
          <w:rFonts w:ascii="Arial" w:hAnsi="Arial" w:cs="Arial"/>
        </w:rPr>
        <w:t xml:space="preserve">pessoa interessada ou seu representante legal dirigir-se ao </w:t>
      </w:r>
      <w:r w:rsidR="007F43E7">
        <w:rPr>
          <w:rFonts w:ascii="Arial" w:hAnsi="Arial" w:cs="Arial"/>
        </w:rPr>
        <w:t>órgão competente</w:t>
      </w:r>
      <w:r w:rsidR="005044CF">
        <w:rPr>
          <w:rFonts w:ascii="Arial" w:hAnsi="Arial" w:cs="Arial"/>
        </w:rPr>
        <w:t xml:space="preserve"> </w:t>
      </w:r>
      <w:r w:rsidRPr="00A0575F">
        <w:rPr>
          <w:rFonts w:ascii="Arial" w:hAnsi="Arial" w:cs="Arial"/>
        </w:rPr>
        <w:t>e apresenta</w:t>
      </w:r>
      <w:r w:rsidR="005044CF">
        <w:rPr>
          <w:rFonts w:ascii="Arial" w:hAnsi="Arial" w:cs="Arial"/>
        </w:rPr>
        <w:t>r</w:t>
      </w:r>
      <w:r w:rsidRPr="00A0575F">
        <w:rPr>
          <w:rFonts w:ascii="Arial" w:hAnsi="Arial" w:cs="Arial"/>
        </w:rPr>
        <w:t xml:space="preserve"> os seguintes documentos: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F82BE6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F82BE6">
        <w:rPr>
          <w:rFonts w:ascii="Arial" w:hAnsi="Arial" w:cs="Arial"/>
        </w:rPr>
        <w:t xml:space="preserve">I </w:t>
      </w:r>
      <w:r w:rsidR="00811F09">
        <w:rPr>
          <w:rFonts w:ascii="Arial" w:hAnsi="Arial" w:cs="Arial"/>
        </w:rPr>
        <w:t>–</w:t>
      </w:r>
      <w:r w:rsidRPr="00F82BE6">
        <w:rPr>
          <w:rFonts w:ascii="Arial" w:hAnsi="Arial" w:cs="Arial"/>
        </w:rPr>
        <w:t xml:space="preserve"> </w:t>
      </w:r>
      <w:r w:rsidR="005044CF">
        <w:rPr>
          <w:rFonts w:ascii="Arial" w:hAnsi="Arial" w:cs="Arial"/>
        </w:rPr>
        <w:t>c</w:t>
      </w:r>
      <w:r w:rsidRPr="00F82BE6">
        <w:rPr>
          <w:rFonts w:ascii="Arial" w:hAnsi="Arial" w:cs="Arial"/>
        </w:rPr>
        <w:t xml:space="preserve">ertidão de </w:t>
      </w:r>
      <w:r w:rsidR="005044CF">
        <w:rPr>
          <w:rFonts w:ascii="Arial" w:hAnsi="Arial" w:cs="Arial"/>
        </w:rPr>
        <w:t>n</w:t>
      </w:r>
      <w:r w:rsidRPr="00F82BE6">
        <w:rPr>
          <w:rFonts w:ascii="Arial" w:hAnsi="Arial" w:cs="Arial"/>
        </w:rPr>
        <w:t xml:space="preserve">ascimento ou documento de identidade; </w:t>
      </w:r>
    </w:p>
    <w:p w:rsidR="00A0575F" w:rsidRPr="00F82BE6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F82BE6">
        <w:rPr>
          <w:rFonts w:ascii="Arial" w:hAnsi="Arial" w:cs="Arial"/>
        </w:rPr>
        <w:t xml:space="preserve">II </w:t>
      </w:r>
      <w:r w:rsidR="00811F09">
        <w:rPr>
          <w:rFonts w:ascii="Arial" w:hAnsi="Arial" w:cs="Arial"/>
        </w:rPr>
        <w:t>–</w:t>
      </w:r>
      <w:r w:rsidRPr="00F82BE6">
        <w:rPr>
          <w:rFonts w:ascii="Arial" w:hAnsi="Arial" w:cs="Arial"/>
        </w:rPr>
        <w:t xml:space="preserve"> </w:t>
      </w:r>
      <w:r w:rsidR="00F82BE6">
        <w:rPr>
          <w:rFonts w:ascii="Arial" w:hAnsi="Arial" w:cs="Arial"/>
        </w:rPr>
        <w:t>c</w:t>
      </w:r>
      <w:r w:rsidRPr="00F82BE6">
        <w:rPr>
          <w:rFonts w:ascii="Arial" w:hAnsi="Arial" w:cs="Arial"/>
        </w:rPr>
        <w:t>omprovante de endereço atualizado;</w:t>
      </w:r>
    </w:p>
    <w:p w:rsidR="00A0575F" w:rsidRPr="00F82BE6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F82BE6">
        <w:rPr>
          <w:rFonts w:ascii="Arial" w:hAnsi="Arial" w:cs="Arial"/>
        </w:rPr>
        <w:lastRenderedPageBreak/>
        <w:t xml:space="preserve">III </w:t>
      </w:r>
      <w:r w:rsidR="00811F09">
        <w:rPr>
          <w:rFonts w:ascii="Arial" w:hAnsi="Arial" w:cs="Arial"/>
        </w:rPr>
        <w:t>–</w:t>
      </w:r>
      <w:r w:rsidRPr="00F82BE6">
        <w:rPr>
          <w:rFonts w:ascii="Arial" w:hAnsi="Arial" w:cs="Arial"/>
        </w:rPr>
        <w:t xml:space="preserve"> </w:t>
      </w:r>
      <w:r w:rsidR="00F82BE6">
        <w:rPr>
          <w:rFonts w:ascii="Arial" w:hAnsi="Arial" w:cs="Arial"/>
        </w:rPr>
        <w:t>a</w:t>
      </w:r>
      <w:r w:rsidRPr="00F82BE6">
        <w:rPr>
          <w:rFonts w:ascii="Arial" w:hAnsi="Arial" w:cs="Arial"/>
        </w:rPr>
        <w:t xml:space="preserve">testado médico emitido por profissional especialista na área da deficiência e especificada do </w:t>
      </w:r>
      <w:r w:rsidR="0021034F">
        <w:rPr>
          <w:rFonts w:ascii="Arial" w:hAnsi="Arial" w:cs="Arial"/>
        </w:rPr>
        <w:t>S</w:t>
      </w:r>
      <w:r w:rsidRPr="00F82BE6">
        <w:rPr>
          <w:rFonts w:ascii="Arial" w:hAnsi="Arial" w:cs="Arial"/>
        </w:rPr>
        <w:t xml:space="preserve">istema </w:t>
      </w:r>
      <w:r w:rsidR="0021034F">
        <w:rPr>
          <w:rFonts w:ascii="Arial" w:hAnsi="Arial" w:cs="Arial"/>
        </w:rPr>
        <w:t>Ú</w:t>
      </w:r>
      <w:r w:rsidRPr="00F82BE6">
        <w:rPr>
          <w:rFonts w:ascii="Arial" w:hAnsi="Arial" w:cs="Arial"/>
        </w:rPr>
        <w:t xml:space="preserve">nico de </w:t>
      </w:r>
      <w:r w:rsidR="0021034F">
        <w:rPr>
          <w:rFonts w:ascii="Arial" w:hAnsi="Arial" w:cs="Arial"/>
        </w:rPr>
        <w:t>S</w:t>
      </w:r>
      <w:r w:rsidRPr="00F82BE6">
        <w:rPr>
          <w:rFonts w:ascii="Arial" w:hAnsi="Arial" w:cs="Arial"/>
        </w:rPr>
        <w:t xml:space="preserve">aúde </w:t>
      </w:r>
      <w:r w:rsidR="0021034F">
        <w:rPr>
          <w:rFonts w:ascii="Arial" w:hAnsi="Arial" w:cs="Arial"/>
        </w:rPr>
        <w:t xml:space="preserve">- </w:t>
      </w:r>
      <w:r w:rsidRPr="00F82BE6">
        <w:rPr>
          <w:rFonts w:ascii="Arial" w:hAnsi="Arial" w:cs="Arial"/>
        </w:rPr>
        <w:t xml:space="preserve">SUS </w:t>
      </w:r>
      <w:r w:rsidR="0021034F">
        <w:rPr>
          <w:rFonts w:ascii="Arial" w:hAnsi="Arial" w:cs="Arial"/>
        </w:rPr>
        <w:t xml:space="preserve">- </w:t>
      </w:r>
      <w:r w:rsidRPr="00F82BE6">
        <w:rPr>
          <w:rFonts w:ascii="Arial" w:hAnsi="Arial" w:cs="Arial"/>
        </w:rPr>
        <w:t>ou d</w:t>
      </w:r>
      <w:r w:rsidR="00682B8B" w:rsidRPr="00F82BE6">
        <w:rPr>
          <w:rFonts w:ascii="Arial" w:hAnsi="Arial" w:cs="Arial"/>
        </w:rPr>
        <w:t>a rede privada</w:t>
      </w:r>
      <w:r w:rsidR="0021034F">
        <w:rPr>
          <w:rFonts w:ascii="Arial" w:hAnsi="Arial" w:cs="Arial"/>
        </w:rPr>
        <w:t>,</w:t>
      </w:r>
      <w:r w:rsidR="00682B8B" w:rsidRPr="00F82BE6">
        <w:rPr>
          <w:rFonts w:ascii="Arial" w:hAnsi="Arial" w:cs="Arial"/>
        </w:rPr>
        <w:t xml:space="preserve"> com carimbo c</w:t>
      </w:r>
      <w:r w:rsidRPr="00F82BE6">
        <w:rPr>
          <w:rFonts w:ascii="Arial" w:hAnsi="Arial" w:cs="Arial"/>
        </w:rPr>
        <w:t>ontendo a especialidade médica;</w:t>
      </w:r>
    </w:p>
    <w:p w:rsidR="00A0575F" w:rsidRPr="00F82BE6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F82BE6">
        <w:rPr>
          <w:rFonts w:ascii="Arial" w:hAnsi="Arial" w:cs="Arial"/>
        </w:rPr>
        <w:t xml:space="preserve">IV </w:t>
      </w:r>
      <w:r w:rsidR="00811F09">
        <w:rPr>
          <w:rFonts w:ascii="Arial" w:hAnsi="Arial" w:cs="Arial"/>
        </w:rPr>
        <w:t>–</w:t>
      </w:r>
      <w:r w:rsidRPr="00F82BE6">
        <w:rPr>
          <w:rFonts w:ascii="Arial" w:hAnsi="Arial" w:cs="Arial"/>
        </w:rPr>
        <w:t xml:space="preserve"> </w:t>
      </w:r>
      <w:r w:rsidR="00F82BE6">
        <w:rPr>
          <w:rFonts w:ascii="Arial" w:hAnsi="Arial" w:cs="Arial"/>
        </w:rPr>
        <w:t>r</w:t>
      </w:r>
      <w:r w:rsidRPr="00F82BE6">
        <w:rPr>
          <w:rFonts w:ascii="Arial" w:hAnsi="Arial" w:cs="Arial"/>
        </w:rPr>
        <w:t xml:space="preserve">equerimento preenchido e assinado pelo </w:t>
      </w:r>
      <w:r w:rsidR="0021034F">
        <w:rPr>
          <w:rFonts w:ascii="Arial" w:hAnsi="Arial" w:cs="Arial"/>
        </w:rPr>
        <w:t>i</w:t>
      </w:r>
      <w:r w:rsidRPr="00F82BE6">
        <w:rPr>
          <w:rFonts w:ascii="Arial" w:hAnsi="Arial" w:cs="Arial"/>
        </w:rPr>
        <w:t>nteressado ou seu representante legal;</w:t>
      </w:r>
    </w:p>
    <w:p w:rsidR="00A0575F" w:rsidRPr="00A0575F" w:rsidRDefault="008F6883" w:rsidP="00FC068F">
      <w:pPr>
        <w:spacing w:line="360" w:lineRule="auto"/>
        <w:jc w:val="both"/>
        <w:rPr>
          <w:rFonts w:ascii="Arial" w:hAnsi="Arial" w:cs="Arial"/>
        </w:rPr>
      </w:pPr>
      <w:r w:rsidRPr="00F82BE6">
        <w:rPr>
          <w:rFonts w:ascii="Arial" w:hAnsi="Arial" w:cs="Arial"/>
        </w:rPr>
        <w:t xml:space="preserve">V </w:t>
      </w:r>
      <w:r w:rsidR="00811F09">
        <w:rPr>
          <w:rFonts w:ascii="Arial" w:hAnsi="Arial" w:cs="Arial"/>
        </w:rPr>
        <w:t>–</w:t>
      </w:r>
      <w:r w:rsidRPr="00F82BE6">
        <w:rPr>
          <w:rFonts w:ascii="Arial" w:hAnsi="Arial" w:cs="Arial"/>
        </w:rPr>
        <w:t xml:space="preserve"> </w:t>
      </w:r>
      <w:proofErr w:type="gramStart"/>
      <w:r w:rsidR="00F82BE6">
        <w:rPr>
          <w:rFonts w:ascii="Arial" w:hAnsi="Arial" w:cs="Arial"/>
        </w:rPr>
        <w:t>f</w:t>
      </w:r>
      <w:r w:rsidRPr="00F82BE6">
        <w:rPr>
          <w:rFonts w:ascii="Arial" w:hAnsi="Arial" w:cs="Arial"/>
        </w:rPr>
        <w:t>oto</w:t>
      </w:r>
      <w:proofErr w:type="gramEnd"/>
      <w:r w:rsidRPr="00F82BE6">
        <w:rPr>
          <w:rFonts w:ascii="Arial" w:hAnsi="Arial" w:cs="Arial"/>
        </w:rPr>
        <w:t xml:space="preserve"> 3</w:t>
      </w:r>
      <w:r w:rsidR="0021034F">
        <w:rPr>
          <w:rFonts w:ascii="Arial" w:hAnsi="Arial" w:cs="Arial"/>
        </w:rPr>
        <w:t>x</w:t>
      </w:r>
      <w:r w:rsidRPr="00F82BE6">
        <w:rPr>
          <w:rFonts w:ascii="Arial" w:hAnsi="Arial" w:cs="Arial"/>
        </w:rPr>
        <w:t>4 recente.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§</w:t>
      </w:r>
      <w:r w:rsidR="00682B8B" w:rsidRPr="00682B8B">
        <w:rPr>
          <w:rFonts w:ascii="Arial" w:hAnsi="Arial" w:cs="Arial"/>
          <w:b/>
        </w:rPr>
        <w:t xml:space="preserve"> </w:t>
      </w:r>
      <w:r w:rsidRPr="00682B8B">
        <w:rPr>
          <w:rFonts w:ascii="Arial" w:hAnsi="Arial" w:cs="Arial"/>
          <w:b/>
        </w:rPr>
        <w:t>2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Para o cadastramento</w:t>
      </w:r>
      <w:r w:rsidR="0021034F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</w:t>
      </w:r>
      <w:r w:rsidR="0021034F">
        <w:rPr>
          <w:rFonts w:ascii="Arial" w:hAnsi="Arial" w:cs="Arial"/>
        </w:rPr>
        <w:t xml:space="preserve">o </w:t>
      </w:r>
      <w:r w:rsidRPr="00A0575F">
        <w:rPr>
          <w:rFonts w:ascii="Arial" w:hAnsi="Arial" w:cs="Arial"/>
        </w:rPr>
        <w:t xml:space="preserve">interessado menor de idade </w:t>
      </w:r>
      <w:r w:rsidR="00682B8B">
        <w:rPr>
          <w:rFonts w:ascii="Arial" w:hAnsi="Arial" w:cs="Arial"/>
        </w:rPr>
        <w:t>d</w:t>
      </w:r>
      <w:r w:rsidRPr="00A0575F">
        <w:rPr>
          <w:rFonts w:ascii="Arial" w:hAnsi="Arial" w:cs="Arial"/>
        </w:rPr>
        <w:t>everá estar acompanhado dos pais ou responsável legal.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§</w:t>
      </w:r>
      <w:r w:rsidR="00682B8B" w:rsidRPr="00682B8B">
        <w:rPr>
          <w:rFonts w:ascii="Arial" w:hAnsi="Arial" w:cs="Arial"/>
          <w:b/>
        </w:rPr>
        <w:t xml:space="preserve"> </w:t>
      </w:r>
      <w:r w:rsidRPr="00682B8B">
        <w:rPr>
          <w:rFonts w:ascii="Arial" w:hAnsi="Arial" w:cs="Arial"/>
          <w:b/>
        </w:rPr>
        <w:t>3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A expedição da </w:t>
      </w:r>
      <w:r w:rsidR="0021034F">
        <w:rPr>
          <w:rFonts w:ascii="Arial" w:hAnsi="Arial" w:cs="Arial"/>
        </w:rPr>
        <w:t>C</w:t>
      </w:r>
      <w:r w:rsidRPr="00A0575F">
        <w:rPr>
          <w:rFonts w:ascii="Arial" w:hAnsi="Arial" w:cs="Arial"/>
        </w:rPr>
        <w:t xml:space="preserve">arteira de </w:t>
      </w:r>
      <w:r w:rsidR="0021034F">
        <w:rPr>
          <w:rFonts w:ascii="Arial" w:hAnsi="Arial" w:cs="Arial"/>
        </w:rPr>
        <w:t>I</w:t>
      </w:r>
      <w:r w:rsidRPr="00A0575F">
        <w:rPr>
          <w:rFonts w:ascii="Arial" w:hAnsi="Arial" w:cs="Arial"/>
        </w:rPr>
        <w:t xml:space="preserve">dentificação da </w:t>
      </w:r>
      <w:r w:rsidR="0021034F">
        <w:rPr>
          <w:rFonts w:ascii="Arial" w:hAnsi="Arial" w:cs="Arial"/>
        </w:rPr>
        <w:t>P</w:t>
      </w:r>
      <w:r w:rsidRPr="00A0575F">
        <w:rPr>
          <w:rFonts w:ascii="Arial" w:hAnsi="Arial" w:cs="Arial"/>
        </w:rPr>
        <w:t xml:space="preserve">essoa com </w:t>
      </w:r>
      <w:r w:rsidR="0021034F">
        <w:rPr>
          <w:rFonts w:ascii="Arial" w:hAnsi="Arial" w:cs="Arial"/>
        </w:rPr>
        <w:t>D</w:t>
      </w:r>
      <w:r w:rsidRPr="00A0575F">
        <w:rPr>
          <w:rFonts w:ascii="Arial" w:hAnsi="Arial" w:cs="Arial"/>
        </w:rPr>
        <w:t>eficiência será realizada sem qualquer custo por parte do beneficiário.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§</w:t>
      </w:r>
      <w:r w:rsidR="00682B8B" w:rsidRPr="00682B8B">
        <w:rPr>
          <w:rFonts w:ascii="Arial" w:hAnsi="Arial" w:cs="Arial"/>
          <w:b/>
        </w:rPr>
        <w:t xml:space="preserve"> </w:t>
      </w:r>
      <w:r w:rsidRPr="00682B8B">
        <w:rPr>
          <w:rFonts w:ascii="Arial" w:hAnsi="Arial" w:cs="Arial"/>
          <w:b/>
        </w:rPr>
        <w:t>4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A </w:t>
      </w:r>
      <w:r w:rsidR="004760F7">
        <w:rPr>
          <w:rFonts w:ascii="Arial" w:hAnsi="Arial" w:cs="Arial"/>
        </w:rPr>
        <w:t>C</w:t>
      </w:r>
      <w:r w:rsidR="004760F7" w:rsidRPr="00A0575F">
        <w:rPr>
          <w:rFonts w:ascii="Arial" w:hAnsi="Arial" w:cs="Arial"/>
        </w:rPr>
        <w:t xml:space="preserve">arteira de </w:t>
      </w:r>
      <w:r w:rsidR="004760F7">
        <w:rPr>
          <w:rFonts w:ascii="Arial" w:hAnsi="Arial" w:cs="Arial"/>
        </w:rPr>
        <w:t>I</w:t>
      </w:r>
      <w:r w:rsidR="004760F7" w:rsidRPr="00A0575F">
        <w:rPr>
          <w:rFonts w:ascii="Arial" w:hAnsi="Arial" w:cs="Arial"/>
        </w:rPr>
        <w:t xml:space="preserve">dentificação da </w:t>
      </w:r>
      <w:r w:rsidR="004760F7">
        <w:rPr>
          <w:rFonts w:ascii="Arial" w:hAnsi="Arial" w:cs="Arial"/>
        </w:rPr>
        <w:t>P</w:t>
      </w:r>
      <w:r w:rsidR="004760F7" w:rsidRPr="00A0575F">
        <w:rPr>
          <w:rFonts w:ascii="Arial" w:hAnsi="Arial" w:cs="Arial"/>
        </w:rPr>
        <w:t xml:space="preserve">essoa com </w:t>
      </w:r>
      <w:r w:rsidR="004760F7">
        <w:rPr>
          <w:rFonts w:ascii="Arial" w:hAnsi="Arial" w:cs="Arial"/>
        </w:rPr>
        <w:t>D</w:t>
      </w:r>
      <w:r w:rsidR="004760F7" w:rsidRPr="00A0575F">
        <w:rPr>
          <w:rFonts w:ascii="Arial" w:hAnsi="Arial" w:cs="Arial"/>
        </w:rPr>
        <w:t xml:space="preserve">eficiência </w:t>
      </w:r>
      <w:r w:rsidRPr="00A0575F">
        <w:rPr>
          <w:rFonts w:ascii="Arial" w:hAnsi="Arial" w:cs="Arial"/>
        </w:rPr>
        <w:t xml:space="preserve">deverá ser </w:t>
      </w:r>
      <w:r w:rsidR="00682B8B" w:rsidRPr="00A0575F">
        <w:rPr>
          <w:rFonts w:ascii="Arial" w:hAnsi="Arial" w:cs="Arial"/>
        </w:rPr>
        <w:t>numerada</w:t>
      </w:r>
      <w:r w:rsidRPr="00A0575F">
        <w:rPr>
          <w:rFonts w:ascii="Arial" w:hAnsi="Arial" w:cs="Arial"/>
        </w:rPr>
        <w:t xml:space="preserve"> sequencialmente</w:t>
      </w:r>
      <w:r w:rsidR="004760F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de modo a permitir o mapeamento das tipificações das deficiências existentes no município.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§</w:t>
      </w:r>
      <w:r w:rsidR="00682B8B" w:rsidRPr="00682B8B">
        <w:rPr>
          <w:rFonts w:ascii="Arial" w:hAnsi="Arial" w:cs="Arial"/>
          <w:b/>
        </w:rPr>
        <w:t xml:space="preserve"> </w:t>
      </w:r>
      <w:r w:rsidRPr="00682B8B">
        <w:rPr>
          <w:rFonts w:ascii="Arial" w:hAnsi="Arial" w:cs="Arial"/>
          <w:b/>
        </w:rPr>
        <w:t>5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A </w:t>
      </w:r>
      <w:r w:rsidR="004760F7">
        <w:rPr>
          <w:rFonts w:ascii="Arial" w:hAnsi="Arial" w:cs="Arial"/>
        </w:rPr>
        <w:t>C</w:t>
      </w:r>
      <w:r w:rsidR="004760F7" w:rsidRPr="00A0575F">
        <w:rPr>
          <w:rFonts w:ascii="Arial" w:hAnsi="Arial" w:cs="Arial"/>
        </w:rPr>
        <w:t xml:space="preserve">arteira de </w:t>
      </w:r>
      <w:r w:rsidR="004760F7">
        <w:rPr>
          <w:rFonts w:ascii="Arial" w:hAnsi="Arial" w:cs="Arial"/>
        </w:rPr>
        <w:t>I</w:t>
      </w:r>
      <w:r w:rsidR="004760F7" w:rsidRPr="00A0575F">
        <w:rPr>
          <w:rFonts w:ascii="Arial" w:hAnsi="Arial" w:cs="Arial"/>
        </w:rPr>
        <w:t xml:space="preserve">dentificação da </w:t>
      </w:r>
      <w:r w:rsidR="004760F7">
        <w:rPr>
          <w:rFonts w:ascii="Arial" w:hAnsi="Arial" w:cs="Arial"/>
        </w:rPr>
        <w:t>P</w:t>
      </w:r>
      <w:r w:rsidR="004760F7" w:rsidRPr="00A0575F">
        <w:rPr>
          <w:rFonts w:ascii="Arial" w:hAnsi="Arial" w:cs="Arial"/>
        </w:rPr>
        <w:t xml:space="preserve">essoa com </w:t>
      </w:r>
      <w:r w:rsidR="004760F7">
        <w:rPr>
          <w:rFonts w:ascii="Arial" w:hAnsi="Arial" w:cs="Arial"/>
        </w:rPr>
        <w:t>D</w:t>
      </w:r>
      <w:r w:rsidR="004760F7" w:rsidRPr="00A0575F">
        <w:rPr>
          <w:rFonts w:ascii="Arial" w:hAnsi="Arial" w:cs="Arial"/>
        </w:rPr>
        <w:t>eficiência</w:t>
      </w:r>
      <w:r w:rsidRPr="00A0575F">
        <w:rPr>
          <w:rFonts w:ascii="Arial" w:hAnsi="Arial" w:cs="Arial"/>
        </w:rPr>
        <w:t xml:space="preserve"> é de uso pessoal e intransferível</w:t>
      </w:r>
      <w:r w:rsidR="004760F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</w:t>
      </w:r>
      <w:r w:rsidR="00687113">
        <w:rPr>
          <w:rFonts w:ascii="Arial" w:hAnsi="Arial" w:cs="Arial"/>
        </w:rPr>
        <w:t xml:space="preserve">havendo, </w:t>
      </w:r>
      <w:r w:rsidRPr="00A0575F">
        <w:rPr>
          <w:rFonts w:ascii="Arial" w:hAnsi="Arial" w:cs="Arial"/>
        </w:rPr>
        <w:t>em caso de perda</w:t>
      </w:r>
      <w:r w:rsidR="004760F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roubo ou extravio</w:t>
      </w:r>
      <w:r w:rsidR="004760F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</w:t>
      </w:r>
      <w:r w:rsidR="00687113">
        <w:rPr>
          <w:rFonts w:ascii="Arial" w:hAnsi="Arial" w:cs="Arial"/>
        </w:rPr>
        <w:t>a expedição de</w:t>
      </w:r>
      <w:r w:rsidRPr="00A0575F">
        <w:rPr>
          <w:rFonts w:ascii="Arial" w:hAnsi="Arial" w:cs="Arial"/>
        </w:rPr>
        <w:t xml:space="preserve"> segunda via mediante apresentação de </w:t>
      </w:r>
      <w:r w:rsidR="004760F7">
        <w:rPr>
          <w:rFonts w:ascii="Arial" w:hAnsi="Arial" w:cs="Arial"/>
        </w:rPr>
        <w:t>B</w:t>
      </w:r>
      <w:r w:rsidRPr="00A0575F">
        <w:rPr>
          <w:rFonts w:ascii="Arial" w:hAnsi="Arial" w:cs="Arial"/>
        </w:rPr>
        <w:t xml:space="preserve">oletim de </w:t>
      </w:r>
      <w:r w:rsidR="004760F7">
        <w:rPr>
          <w:rFonts w:ascii="Arial" w:hAnsi="Arial" w:cs="Arial"/>
        </w:rPr>
        <w:t>O</w:t>
      </w:r>
      <w:r w:rsidRPr="00A0575F">
        <w:rPr>
          <w:rFonts w:ascii="Arial" w:hAnsi="Arial" w:cs="Arial"/>
        </w:rPr>
        <w:t>corrência</w:t>
      </w:r>
      <w:r w:rsidR="004760F7">
        <w:rPr>
          <w:rFonts w:ascii="Arial" w:hAnsi="Arial" w:cs="Arial"/>
        </w:rPr>
        <w:t>, do qual</w:t>
      </w:r>
      <w:r w:rsidRPr="00A0575F">
        <w:rPr>
          <w:rFonts w:ascii="Arial" w:hAnsi="Arial" w:cs="Arial"/>
        </w:rPr>
        <w:t xml:space="preserve"> deverá constar o nome completo do titular</w:t>
      </w:r>
      <w:r w:rsidR="004760F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bem como o ocorrido com a </w:t>
      </w:r>
      <w:r w:rsidR="004760F7">
        <w:rPr>
          <w:rFonts w:ascii="Arial" w:hAnsi="Arial" w:cs="Arial"/>
        </w:rPr>
        <w:t>C</w:t>
      </w:r>
      <w:r w:rsidRPr="00A0575F">
        <w:rPr>
          <w:rFonts w:ascii="Arial" w:hAnsi="Arial" w:cs="Arial"/>
        </w:rPr>
        <w:t>arteira.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§</w:t>
      </w:r>
      <w:r w:rsidR="00682B8B" w:rsidRPr="00682B8B">
        <w:rPr>
          <w:rFonts w:ascii="Arial" w:hAnsi="Arial" w:cs="Arial"/>
          <w:b/>
        </w:rPr>
        <w:t xml:space="preserve"> </w:t>
      </w:r>
      <w:r w:rsidRPr="00682B8B">
        <w:rPr>
          <w:rFonts w:ascii="Arial" w:hAnsi="Arial" w:cs="Arial"/>
          <w:b/>
        </w:rPr>
        <w:t>6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</w:t>
      </w:r>
      <w:r w:rsidR="004760F7">
        <w:rPr>
          <w:rFonts w:ascii="Arial" w:hAnsi="Arial" w:cs="Arial"/>
        </w:rPr>
        <w:t>D</w:t>
      </w:r>
      <w:r w:rsidRPr="00A0575F">
        <w:rPr>
          <w:rFonts w:ascii="Arial" w:hAnsi="Arial" w:cs="Arial"/>
        </w:rPr>
        <w:t>ecorridos 15 dias úteis</w:t>
      </w:r>
      <w:r w:rsidR="004760F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</w:t>
      </w:r>
      <w:r w:rsidR="004760F7">
        <w:rPr>
          <w:rFonts w:ascii="Arial" w:hAnsi="Arial" w:cs="Arial"/>
        </w:rPr>
        <w:t xml:space="preserve">o </w:t>
      </w:r>
      <w:r w:rsidRPr="00A0575F">
        <w:rPr>
          <w:rFonts w:ascii="Arial" w:hAnsi="Arial" w:cs="Arial"/>
        </w:rPr>
        <w:t>requerente ou seu representante legal</w:t>
      </w:r>
      <w:r w:rsidR="00687113">
        <w:rPr>
          <w:rFonts w:ascii="Arial" w:hAnsi="Arial" w:cs="Arial"/>
        </w:rPr>
        <w:t>, munido de documento de identificação,</w:t>
      </w:r>
      <w:r w:rsidRPr="00A0575F">
        <w:rPr>
          <w:rFonts w:ascii="Arial" w:hAnsi="Arial" w:cs="Arial"/>
        </w:rPr>
        <w:t xml:space="preserve"> poderá retirar a </w:t>
      </w:r>
      <w:r w:rsidR="004760F7">
        <w:rPr>
          <w:rFonts w:ascii="Arial" w:hAnsi="Arial" w:cs="Arial"/>
        </w:rPr>
        <w:t>C</w:t>
      </w:r>
      <w:r w:rsidR="004760F7" w:rsidRPr="00A0575F">
        <w:rPr>
          <w:rFonts w:ascii="Arial" w:hAnsi="Arial" w:cs="Arial"/>
        </w:rPr>
        <w:t xml:space="preserve">arteira de </w:t>
      </w:r>
      <w:r w:rsidR="004760F7">
        <w:rPr>
          <w:rFonts w:ascii="Arial" w:hAnsi="Arial" w:cs="Arial"/>
        </w:rPr>
        <w:t>I</w:t>
      </w:r>
      <w:r w:rsidR="004760F7" w:rsidRPr="00A0575F">
        <w:rPr>
          <w:rFonts w:ascii="Arial" w:hAnsi="Arial" w:cs="Arial"/>
        </w:rPr>
        <w:t xml:space="preserve">dentificação da </w:t>
      </w:r>
      <w:r w:rsidR="004760F7">
        <w:rPr>
          <w:rFonts w:ascii="Arial" w:hAnsi="Arial" w:cs="Arial"/>
        </w:rPr>
        <w:t>P</w:t>
      </w:r>
      <w:r w:rsidR="004760F7" w:rsidRPr="00A0575F">
        <w:rPr>
          <w:rFonts w:ascii="Arial" w:hAnsi="Arial" w:cs="Arial"/>
        </w:rPr>
        <w:t xml:space="preserve">essoa com </w:t>
      </w:r>
      <w:r w:rsidR="004760F7">
        <w:rPr>
          <w:rFonts w:ascii="Arial" w:hAnsi="Arial" w:cs="Arial"/>
        </w:rPr>
        <w:t>D</w:t>
      </w:r>
      <w:r w:rsidR="004760F7" w:rsidRPr="00A0575F">
        <w:rPr>
          <w:rFonts w:ascii="Arial" w:hAnsi="Arial" w:cs="Arial"/>
        </w:rPr>
        <w:t>eficiência</w:t>
      </w:r>
      <w:r w:rsidRPr="00A0575F">
        <w:rPr>
          <w:rFonts w:ascii="Arial" w:hAnsi="Arial" w:cs="Arial"/>
        </w:rPr>
        <w:t xml:space="preserve"> no </w:t>
      </w:r>
      <w:r w:rsidR="009A31DD">
        <w:rPr>
          <w:rFonts w:ascii="Arial" w:hAnsi="Arial" w:cs="Arial"/>
        </w:rPr>
        <w:t>órgão competente designado pelo Poder Executivo.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P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Art. 5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A validade da </w:t>
      </w:r>
      <w:r w:rsidR="000B7A87">
        <w:rPr>
          <w:rFonts w:ascii="Arial" w:hAnsi="Arial" w:cs="Arial"/>
        </w:rPr>
        <w:t>C</w:t>
      </w:r>
      <w:r w:rsidR="000B7A87" w:rsidRPr="00A0575F">
        <w:rPr>
          <w:rFonts w:ascii="Arial" w:hAnsi="Arial" w:cs="Arial"/>
        </w:rPr>
        <w:t xml:space="preserve">arteira de </w:t>
      </w:r>
      <w:r w:rsidR="000B7A87">
        <w:rPr>
          <w:rFonts w:ascii="Arial" w:hAnsi="Arial" w:cs="Arial"/>
        </w:rPr>
        <w:t>I</w:t>
      </w:r>
      <w:r w:rsidR="000B7A87" w:rsidRPr="00A0575F">
        <w:rPr>
          <w:rFonts w:ascii="Arial" w:hAnsi="Arial" w:cs="Arial"/>
        </w:rPr>
        <w:t xml:space="preserve">dentificação da </w:t>
      </w:r>
      <w:r w:rsidR="000B7A87">
        <w:rPr>
          <w:rFonts w:ascii="Arial" w:hAnsi="Arial" w:cs="Arial"/>
        </w:rPr>
        <w:t>P</w:t>
      </w:r>
      <w:r w:rsidR="000B7A87" w:rsidRPr="00A0575F">
        <w:rPr>
          <w:rFonts w:ascii="Arial" w:hAnsi="Arial" w:cs="Arial"/>
        </w:rPr>
        <w:t xml:space="preserve">essoa com </w:t>
      </w:r>
      <w:r w:rsidR="000B7A87">
        <w:rPr>
          <w:rFonts w:ascii="Arial" w:hAnsi="Arial" w:cs="Arial"/>
        </w:rPr>
        <w:t>D</w:t>
      </w:r>
      <w:r w:rsidR="000B7A87" w:rsidRPr="00A0575F">
        <w:rPr>
          <w:rFonts w:ascii="Arial" w:hAnsi="Arial" w:cs="Arial"/>
        </w:rPr>
        <w:t>eficiência</w:t>
      </w:r>
      <w:r w:rsidRPr="00A0575F">
        <w:rPr>
          <w:rFonts w:ascii="Arial" w:hAnsi="Arial" w:cs="Arial"/>
        </w:rPr>
        <w:t xml:space="preserve"> será de 5 anos e sua validação </w:t>
      </w:r>
      <w:r w:rsidR="000B7A87">
        <w:rPr>
          <w:rFonts w:ascii="Arial" w:hAnsi="Arial" w:cs="Arial"/>
        </w:rPr>
        <w:t>deverá</w:t>
      </w:r>
      <w:r w:rsidRPr="00A0575F">
        <w:rPr>
          <w:rFonts w:ascii="Arial" w:hAnsi="Arial" w:cs="Arial"/>
        </w:rPr>
        <w:t xml:space="preserve"> mante</w:t>
      </w:r>
      <w:r w:rsidR="000B7A87">
        <w:rPr>
          <w:rFonts w:ascii="Arial" w:hAnsi="Arial" w:cs="Arial"/>
        </w:rPr>
        <w:t>r</w:t>
      </w:r>
      <w:r w:rsidRPr="00A0575F">
        <w:rPr>
          <w:rFonts w:ascii="Arial" w:hAnsi="Arial" w:cs="Arial"/>
        </w:rPr>
        <w:t xml:space="preserve"> o mesmo número sequencial</w:t>
      </w:r>
      <w:r w:rsidR="000B7A8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a fim de permitir a contagem das pessoas com deficiência e atualização dos dados cadastrais.</w:t>
      </w:r>
    </w:p>
    <w:p w:rsidR="004031C1" w:rsidRDefault="004031C1" w:rsidP="00EA7C16">
      <w:pPr>
        <w:jc w:val="both"/>
        <w:rPr>
          <w:rFonts w:ascii="Arial" w:hAnsi="Arial" w:cs="Arial"/>
          <w:b/>
        </w:rPr>
      </w:pPr>
    </w:p>
    <w:p w:rsidR="00A0575F" w:rsidRDefault="008F6883" w:rsidP="00EA7C16">
      <w:pPr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Art. 6</w:t>
      </w:r>
      <w:r w:rsidRPr="00687B03">
        <w:rPr>
          <w:rFonts w:ascii="Microsoft Sans Serif" w:hAnsi="Microsoft Sans Serif" w:cs="Microsoft Sans Serif"/>
          <w:b/>
        </w:rPr>
        <w:t>º</w:t>
      </w:r>
      <w:r w:rsidRPr="00A0575F">
        <w:rPr>
          <w:rFonts w:ascii="Arial" w:hAnsi="Arial" w:cs="Arial"/>
        </w:rPr>
        <w:t xml:space="preserve"> Est</w:t>
      </w:r>
      <w:r w:rsidR="00F82BE6"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 w:rsidR="00F82BE6">
        <w:rPr>
          <w:rFonts w:ascii="Arial" w:hAnsi="Arial" w:cs="Arial"/>
        </w:rPr>
        <w:t xml:space="preserve">lei </w:t>
      </w:r>
      <w:r w:rsidRPr="00A0575F">
        <w:rPr>
          <w:rFonts w:ascii="Arial" w:hAnsi="Arial" w:cs="Arial"/>
        </w:rPr>
        <w:t>entra em vigor na data de sua publicação</w:t>
      </w:r>
      <w:r w:rsidR="000B7A87"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revogando-se as disposições em contrário</w:t>
      </w:r>
      <w:r w:rsidR="00F82BE6">
        <w:rPr>
          <w:rFonts w:ascii="Arial" w:hAnsi="Arial" w:cs="Arial"/>
        </w:rPr>
        <w:t>.</w:t>
      </w:r>
    </w:p>
    <w:p w:rsidR="000B2BDF" w:rsidRDefault="000B2BDF" w:rsidP="00EA7C16">
      <w:pPr>
        <w:jc w:val="both"/>
        <w:rPr>
          <w:rFonts w:ascii="Arial" w:hAnsi="Arial" w:cs="Arial"/>
        </w:rPr>
      </w:pPr>
    </w:p>
    <w:p w:rsidR="00787D2A" w:rsidRPr="00F669A4" w:rsidRDefault="008F6883" w:rsidP="000B7A87">
      <w:pPr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682B8B">
        <w:rPr>
          <w:rFonts w:ascii="Arial" w:hAnsi="Arial" w:cs="Arial"/>
        </w:rPr>
        <w:t>8</w:t>
      </w:r>
      <w:r w:rsidRPr="00D72540">
        <w:rPr>
          <w:rFonts w:ascii="Arial" w:hAnsi="Arial" w:cs="Arial"/>
        </w:rPr>
        <w:t xml:space="preserve"> de </w:t>
      </w:r>
      <w:r w:rsidR="00682B8B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21</w:t>
      </w:r>
      <w:r w:rsidRPr="00D72540">
        <w:rPr>
          <w:rFonts w:ascii="Arial" w:hAnsi="Arial" w:cs="Arial"/>
        </w:rPr>
        <w:t>.</w:t>
      </w:r>
    </w:p>
    <w:p w:rsidR="00787D2A" w:rsidRDefault="00787D2A" w:rsidP="00EA7C16">
      <w:pPr>
        <w:jc w:val="both"/>
        <w:rPr>
          <w:rFonts w:ascii="Arial" w:hAnsi="Arial" w:cs="Arial"/>
        </w:rPr>
      </w:pPr>
    </w:p>
    <w:p w:rsidR="000B7A87" w:rsidRPr="00F669A4" w:rsidRDefault="000B7A87" w:rsidP="00EA7C16">
      <w:pPr>
        <w:jc w:val="both"/>
        <w:rPr>
          <w:rFonts w:ascii="Arial" w:hAnsi="Arial" w:cs="Arial"/>
        </w:rPr>
      </w:pPr>
    </w:p>
    <w:p w:rsidR="00535376" w:rsidRDefault="00535376" w:rsidP="00EA7C16">
      <w:pPr>
        <w:rPr>
          <w:rFonts w:ascii="Arial" w:hAnsi="Arial" w:cs="Arial"/>
          <w:b/>
        </w:rPr>
      </w:pPr>
    </w:p>
    <w:p w:rsidR="00811F09" w:rsidRDefault="00811F09" w:rsidP="00EA7C16">
      <w:pPr>
        <w:rPr>
          <w:rFonts w:ascii="Arial" w:hAnsi="Arial" w:cs="Arial"/>
          <w:b/>
        </w:rPr>
      </w:pPr>
    </w:p>
    <w:p w:rsidR="00535376" w:rsidRDefault="008F6883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535376" w:rsidRDefault="008F6883" w:rsidP="00EA7C16">
      <w:pPr>
        <w:contextualSpacing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1º Secretário da Câmara Municipal de Bebedouro</w:t>
      </w:r>
    </w:p>
    <w:p w:rsidR="00535376" w:rsidRDefault="008F6883" w:rsidP="00EA7C16">
      <w:pPr>
        <w:contextualSpacing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Líder do CIDADANIA 23</w:t>
      </w:r>
    </w:p>
    <w:p w:rsidR="005044CF" w:rsidRDefault="005044CF" w:rsidP="00EA7C16">
      <w:pPr>
        <w:jc w:val="center"/>
        <w:rPr>
          <w:rFonts w:ascii="Arial" w:hAnsi="Arial" w:cs="Arial"/>
          <w:b/>
        </w:rPr>
      </w:pPr>
    </w:p>
    <w:p w:rsidR="00F82BE6" w:rsidRDefault="00F82BE6" w:rsidP="00EA7C16">
      <w:pPr>
        <w:jc w:val="center"/>
        <w:rPr>
          <w:rFonts w:ascii="Arial" w:hAnsi="Arial" w:cs="Arial"/>
          <w:b/>
        </w:rPr>
      </w:pPr>
    </w:p>
    <w:p w:rsidR="00787D2A" w:rsidRPr="00F669A4" w:rsidRDefault="008F6883" w:rsidP="00EA7C16">
      <w:pPr>
        <w:jc w:val="center"/>
        <w:rPr>
          <w:rFonts w:ascii="Arial" w:hAnsi="Arial" w:cs="Arial"/>
          <w:b/>
        </w:rPr>
      </w:pPr>
      <w:r w:rsidRPr="00F669A4">
        <w:rPr>
          <w:rFonts w:ascii="Arial" w:hAnsi="Arial" w:cs="Arial"/>
          <w:b/>
        </w:rPr>
        <w:t>JUSTIFICATIVA</w:t>
      </w:r>
    </w:p>
    <w:p w:rsidR="000B7A87" w:rsidRDefault="000B7A87" w:rsidP="00EA7C16">
      <w:pPr>
        <w:ind w:firstLine="851"/>
        <w:jc w:val="both"/>
        <w:rPr>
          <w:rFonts w:ascii="Arial" w:hAnsi="Arial" w:cs="Arial"/>
        </w:rPr>
      </w:pPr>
    </w:p>
    <w:p w:rsidR="00682B8B" w:rsidRPr="00682B8B" w:rsidRDefault="008F6883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682B8B">
        <w:rPr>
          <w:rFonts w:ascii="Arial" w:hAnsi="Arial" w:cs="Arial"/>
        </w:rPr>
        <w:t>Considera-se pessoa com deficiência aquela que tem impedimento de longo prazo de natureza física mental intelectual auditiva visual e múltipla o qual é em integração com uma ou mais Barreiras pode obstruir sua participação plena é efetiva na sociedade em igualdade de condições com as demais pessoas.</w:t>
      </w:r>
    </w:p>
    <w:p w:rsidR="00682B8B" w:rsidRPr="00682B8B" w:rsidRDefault="008F6883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682B8B">
        <w:rPr>
          <w:rFonts w:ascii="Arial" w:hAnsi="Arial" w:cs="Arial"/>
        </w:rPr>
        <w:t xml:space="preserve">A indicação da expedição da Carteira de </w:t>
      </w:r>
      <w:r w:rsidR="00687113">
        <w:rPr>
          <w:rFonts w:ascii="Arial" w:hAnsi="Arial" w:cs="Arial"/>
        </w:rPr>
        <w:t xml:space="preserve">Identificação de Pessoa </w:t>
      </w:r>
      <w:r w:rsidRPr="00682B8B">
        <w:rPr>
          <w:rFonts w:ascii="Arial" w:hAnsi="Arial" w:cs="Arial"/>
        </w:rPr>
        <w:t xml:space="preserve">com </w:t>
      </w:r>
      <w:r w:rsidR="00687113">
        <w:rPr>
          <w:rFonts w:ascii="Arial" w:hAnsi="Arial" w:cs="Arial"/>
        </w:rPr>
        <w:t xml:space="preserve">Deficiência </w:t>
      </w:r>
      <w:r w:rsidRPr="00682B8B">
        <w:rPr>
          <w:rFonts w:ascii="Arial" w:hAnsi="Arial" w:cs="Arial"/>
        </w:rPr>
        <w:t>é pautada na dificuldade d</w:t>
      </w:r>
      <w:r w:rsidR="00687113">
        <w:rPr>
          <w:rFonts w:ascii="Arial" w:hAnsi="Arial" w:cs="Arial"/>
        </w:rPr>
        <w:t>e</w:t>
      </w:r>
      <w:r w:rsidRPr="00682B8B">
        <w:rPr>
          <w:rFonts w:ascii="Arial" w:hAnsi="Arial" w:cs="Arial"/>
        </w:rPr>
        <w:t xml:space="preserve"> identificação da pessoa com deficiência por outras pessoas</w:t>
      </w:r>
      <w:r w:rsidR="00687113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ficando </w:t>
      </w:r>
      <w:r w:rsidR="00687113">
        <w:rPr>
          <w:rFonts w:ascii="Arial" w:hAnsi="Arial" w:cs="Arial"/>
        </w:rPr>
        <w:t xml:space="preserve">subjetiva a </w:t>
      </w:r>
      <w:r w:rsidRPr="00682B8B">
        <w:rPr>
          <w:rFonts w:ascii="Arial" w:hAnsi="Arial" w:cs="Arial"/>
        </w:rPr>
        <w:t xml:space="preserve">análise em </w:t>
      </w:r>
      <w:r w:rsidR="00687113">
        <w:rPr>
          <w:rFonts w:ascii="Arial" w:hAnsi="Arial" w:cs="Arial"/>
        </w:rPr>
        <w:t>a</w:t>
      </w:r>
      <w:r w:rsidRPr="00682B8B">
        <w:rPr>
          <w:rFonts w:ascii="Arial" w:hAnsi="Arial" w:cs="Arial"/>
        </w:rPr>
        <w:t>lgumas edificações de deficiências</w:t>
      </w:r>
      <w:r w:rsidR="00687113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sujeitando essas pessoas com deficiência </w:t>
      </w:r>
      <w:r w:rsidR="00687113">
        <w:rPr>
          <w:rFonts w:ascii="Arial" w:hAnsi="Arial" w:cs="Arial"/>
        </w:rPr>
        <w:t xml:space="preserve">a </w:t>
      </w:r>
      <w:r w:rsidRPr="00682B8B">
        <w:rPr>
          <w:rFonts w:ascii="Arial" w:hAnsi="Arial" w:cs="Arial"/>
        </w:rPr>
        <w:t>situações embaraçosas e constrangedoras em locais públicos e privados</w:t>
      </w:r>
      <w:r w:rsidR="00687113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principalmente no transporte público</w:t>
      </w:r>
      <w:r w:rsidR="00687113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onde essa análise é efetuada por </w:t>
      </w:r>
      <w:r w:rsidR="00687113">
        <w:rPr>
          <w:rFonts w:ascii="Arial" w:hAnsi="Arial" w:cs="Arial"/>
        </w:rPr>
        <w:t>c</w:t>
      </w:r>
      <w:r w:rsidRPr="00682B8B">
        <w:rPr>
          <w:rFonts w:ascii="Arial" w:hAnsi="Arial" w:cs="Arial"/>
        </w:rPr>
        <w:t>ondutores dos veículos</w:t>
      </w:r>
      <w:r w:rsidR="00687113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</w:t>
      </w:r>
      <w:r w:rsidR="00687113">
        <w:rPr>
          <w:rFonts w:ascii="Arial" w:hAnsi="Arial" w:cs="Arial"/>
        </w:rPr>
        <w:t xml:space="preserve">haja vista não existir no </w:t>
      </w:r>
      <w:r w:rsidRPr="00682B8B">
        <w:rPr>
          <w:rFonts w:ascii="Arial" w:hAnsi="Arial" w:cs="Arial"/>
        </w:rPr>
        <w:t>município regulamentação da gratuidade no transporte</w:t>
      </w:r>
      <w:r w:rsidR="00687113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como consta </w:t>
      </w:r>
      <w:r w:rsidR="00687113">
        <w:rPr>
          <w:rFonts w:ascii="Arial" w:hAnsi="Arial" w:cs="Arial"/>
        </w:rPr>
        <w:t>d</w:t>
      </w:r>
      <w:r w:rsidRPr="00682B8B">
        <w:rPr>
          <w:rFonts w:ascii="Arial" w:hAnsi="Arial" w:cs="Arial"/>
        </w:rPr>
        <w:t xml:space="preserve">a </w:t>
      </w:r>
      <w:r w:rsidR="00687113">
        <w:rPr>
          <w:rFonts w:ascii="Arial" w:hAnsi="Arial" w:cs="Arial"/>
        </w:rPr>
        <w:t>L</w:t>
      </w:r>
      <w:r w:rsidRPr="00682B8B">
        <w:rPr>
          <w:rFonts w:ascii="Arial" w:hAnsi="Arial" w:cs="Arial"/>
        </w:rPr>
        <w:t xml:space="preserve">ei </w:t>
      </w:r>
      <w:r w:rsidR="00687113">
        <w:rPr>
          <w:rFonts w:ascii="Arial" w:hAnsi="Arial" w:cs="Arial"/>
        </w:rPr>
        <w:t>C</w:t>
      </w:r>
      <w:r w:rsidRPr="00682B8B">
        <w:rPr>
          <w:rFonts w:ascii="Arial" w:hAnsi="Arial" w:cs="Arial"/>
        </w:rPr>
        <w:t>omplementar 117/2016 em seu artigo 36</w:t>
      </w:r>
      <w:r w:rsidR="00687113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inciso </w:t>
      </w:r>
      <w:r w:rsidR="00687113">
        <w:rPr>
          <w:rFonts w:ascii="Arial" w:hAnsi="Arial" w:cs="Arial"/>
        </w:rPr>
        <w:t>III</w:t>
      </w:r>
      <w:r w:rsidRPr="00682B8B">
        <w:rPr>
          <w:rFonts w:ascii="Arial" w:hAnsi="Arial" w:cs="Arial"/>
        </w:rPr>
        <w:t>.</w:t>
      </w:r>
    </w:p>
    <w:p w:rsidR="00682B8B" w:rsidRDefault="008F6883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682B8B">
        <w:rPr>
          <w:rFonts w:ascii="Arial" w:hAnsi="Arial" w:cs="Arial"/>
        </w:rPr>
        <w:t xml:space="preserve">A emissão da </w:t>
      </w:r>
      <w:r w:rsidR="007633AA">
        <w:rPr>
          <w:rFonts w:ascii="Arial" w:hAnsi="Arial" w:cs="Arial"/>
        </w:rPr>
        <w:t>C</w:t>
      </w:r>
      <w:r w:rsidRPr="00682B8B">
        <w:rPr>
          <w:rFonts w:ascii="Arial" w:hAnsi="Arial" w:cs="Arial"/>
        </w:rPr>
        <w:t xml:space="preserve">arteira contribuirá </w:t>
      </w:r>
      <w:r w:rsidR="007633AA">
        <w:rPr>
          <w:rFonts w:ascii="Arial" w:hAnsi="Arial" w:cs="Arial"/>
        </w:rPr>
        <w:t>com</w:t>
      </w:r>
      <w:r w:rsidRPr="00682B8B">
        <w:rPr>
          <w:rFonts w:ascii="Arial" w:hAnsi="Arial" w:cs="Arial"/>
        </w:rPr>
        <w:t xml:space="preserve"> o senso de inclusão em nosso município</w:t>
      </w:r>
      <w:r w:rsidR="007633AA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como dispõe o </w:t>
      </w:r>
      <w:r w:rsidR="007633AA">
        <w:rPr>
          <w:rFonts w:ascii="Arial" w:hAnsi="Arial" w:cs="Arial"/>
        </w:rPr>
        <w:t>D</w:t>
      </w:r>
      <w:r w:rsidRPr="00682B8B">
        <w:rPr>
          <w:rFonts w:ascii="Arial" w:hAnsi="Arial" w:cs="Arial"/>
        </w:rPr>
        <w:t>ecreto 5</w:t>
      </w:r>
      <w:r w:rsidR="007633AA">
        <w:rPr>
          <w:rFonts w:ascii="Arial" w:hAnsi="Arial" w:cs="Arial"/>
        </w:rPr>
        <w:t>.</w:t>
      </w:r>
      <w:r w:rsidRPr="00682B8B">
        <w:rPr>
          <w:rFonts w:ascii="Arial" w:hAnsi="Arial" w:cs="Arial"/>
        </w:rPr>
        <w:t>463</w:t>
      </w:r>
      <w:r w:rsidR="007633AA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de 2021</w:t>
      </w:r>
      <w:r w:rsidR="007633AA">
        <w:rPr>
          <w:rFonts w:ascii="Arial" w:hAnsi="Arial" w:cs="Arial"/>
        </w:rPr>
        <w:t>,</w:t>
      </w:r>
      <w:r w:rsidRPr="00682B8B">
        <w:rPr>
          <w:rFonts w:ascii="Arial" w:hAnsi="Arial" w:cs="Arial"/>
        </w:rPr>
        <w:t xml:space="preserve"> favorecendo e facilitando a inclusão social das </w:t>
      </w:r>
      <w:r w:rsidR="007633AA">
        <w:rPr>
          <w:rFonts w:ascii="Arial" w:hAnsi="Arial" w:cs="Arial"/>
        </w:rPr>
        <w:t>p</w:t>
      </w:r>
      <w:r w:rsidRPr="00682B8B">
        <w:rPr>
          <w:rFonts w:ascii="Arial" w:hAnsi="Arial" w:cs="Arial"/>
        </w:rPr>
        <w:t xml:space="preserve">essoas com deficiências </w:t>
      </w:r>
      <w:r w:rsidR="007633AA">
        <w:rPr>
          <w:rFonts w:ascii="Arial" w:hAnsi="Arial" w:cs="Arial"/>
        </w:rPr>
        <w:t xml:space="preserve">e </w:t>
      </w:r>
      <w:r w:rsidRPr="00682B8B">
        <w:rPr>
          <w:rFonts w:ascii="Arial" w:hAnsi="Arial" w:cs="Arial"/>
        </w:rPr>
        <w:t xml:space="preserve">possibilitando a inserção de dados nos diversos setores públicos para estudo </w:t>
      </w:r>
      <w:r w:rsidR="007633AA">
        <w:rPr>
          <w:rFonts w:ascii="Arial" w:hAnsi="Arial" w:cs="Arial"/>
        </w:rPr>
        <w:t xml:space="preserve">e </w:t>
      </w:r>
      <w:r w:rsidRPr="00682B8B">
        <w:rPr>
          <w:rFonts w:ascii="Arial" w:hAnsi="Arial" w:cs="Arial"/>
        </w:rPr>
        <w:t>implementação de políticas públicas voltada</w:t>
      </w:r>
      <w:r w:rsidR="007633AA">
        <w:rPr>
          <w:rFonts w:ascii="Arial" w:hAnsi="Arial" w:cs="Arial"/>
        </w:rPr>
        <w:t>s</w:t>
      </w:r>
      <w:r w:rsidRPr="00682B8B">
        <w:rPr>
          <w:rFonts w:ascii="Arial" w:hAnsi="Arial" w:cs="Arial"/>
        </w:rPr>
        <w:t xml:space="preserve"> ao segmento das pessoas com deficiência</w:t>
      </w:r>
      <w:r w:rsidR="007633AA">
        <w:rPr>
          <w:rFonts w:ascii="Arial" w:hAnsi="Arial" w:cs="Arial"/>
        </w:rPr>
        <w:t>.</w:t>
      </w:r>
    </w:p>
    <w:p w:rsidR="00F201E5" w:rsidRPr="00F669A4" w:rsidRDefault="008F6883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 xml:space="preserve">Diante do exposto, </w:t>
      </w:r>
      <w:r w:rsidR="007633AA">
        <w:rPr>
          <w:rFonts w:ascii="Arial" w:hAnsi="Arial" w:cs="Arial"/>
        </w:rPr>
        <w:t xml:space="preserve">conto com </w:t>
      </w:r>
      <w:r w:rsidRPr="00535376">
        <w:rPr>
          <w:rFonts w:ascii="Arial" w:hAnsi="Arial" w:cs="Arial"/>
        </w:rPr>
        <w:t xml:space="preserve">o apoio dos ilustres </w:t>
      </w:r>
      <w:r w:rsidR="007633AA">
        <w:rPr>
          <w:rFonts w:ascii="Arial" w:hAnsi="Arial" w:cs="Arial"/>
        </w:rPr>
        <w:t>v</w:t>
      </w:r>
      <w:r w:rsidRPr="00535376">
        <w:rPr>
          <w:rFonts w:ascii="Arial" w:hAnsi="Arial" w:cs="Arial"/>
        </w:rPr>
        <w:t>ereadores para a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 xml:space="preserve">aprovação do </w:t>
      </w:r>
      <w:r w:rsidR="007633AA">
        <w:rPr>
          <w:rFonts w:ascii="Arial" w:hAnsi="Arial" w:cs="Arial"/>
        </w:rPr>
        <w:t>p</w:t>
      </w:r>
      <w:r w:rsidRPr="00535376">
        <w:rPr>
          <w:rFonts w:ascii="Arial" w:hAnsi="Arial" w:cs="Arial"/>
        </w:rPr>
        <w:t xml:space="preserve">rojeto de </w:t>
      </w:r>
      <w:r w:rsidR="007633AA">
        <w:rPr>
          <w:rFonts w:ascii="Arial" w:hAnsi="Arial" w:cs="Arial"/>
        </w:rPr>
        <w:t>l</w:t>
      </w:r>
      <w:r w:rsidRPr="00535376">
        <w:rPr>
          <w:rFonts w:ascii="Arial" w:hAnsi="Arial" w:cs="Arial"/>
        </w:rPr>
        <w:t>ei ora apresentado.</w:t>
      </w:r>
    </w:p>
    <w:p w:rsidR="007D08CF" w:rsidRPr="00F669A4" w:rsidRDefault="008F6883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682B8B">
        <w:rPr>
          <w:rFonts w:ascii="Arial" w:hAnsi="Arial" w:cs="Arial"/>
        </w:rPr>
        <w:t>8</w:t>
      </w:r>
      <w:r w:rsidRPr="00D72540">
        <w:rPr>
          <w:rFonts w:ascii="Arial" w:hAnsi="Arial" w:cs="Arial"/>
        </w:rPr>
        <w:t xml:space="preserve"> de </w:t>
      </w:r>
      <w:r w:rsidR="00682B8B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21</w:t>
      </w:r>
      <w:r w:rsidRPr="00D72540">
        <w:rPr>
          <w:rFonts w:ascii="Arial" w:hAnsi="Arial" w:cs="Arial"/>
        </w:rPr>
        <w:t>.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682B8B" w:rsidRDefault="00682B8B" w:rsidP="00EA7C16">
      <w:pPr>
        <w:jc w:val="both"/>
        <w:rPr>
          <w:rFonts w:ascii="Arial" w:hAnsi="Arial" w:cs="Arial"/>
        </w:rPr>
      </w:pPr>
    </w:p>
    <w:p w:rsidR="00811F09" w:rsidRDefault="00811F09" w:rsidP="00EA7C16">
      <w:pPr>
        <w:jc w:val="both"/>
        <w:rPr>
          <w:rFonts w:ascii="Arial" w:hAnsi="Arial" w:cs="Arial"/>
        </w:rPr>
      </w:pPr>
    </w:p>
    <w:p w:rsidR="00F67228" w:rsidRDefault="00F67228" w:rsidP="00EA7C16">
      <w:pPr>
        <w:jc w:val="both"/>
        <w:rPr>
          <w:rFonts w:ascii="Arial" w:hAnsi="Arial" w:cs="Arial"/>
        </w:rPr>
      </w:pPr>
    </w:p>
    <w:p w:rsidR="00110A12" w:rsidRDefault="008F6883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110A12" w:rsidRDefault="008F6883" w:rsidP="00EA7C16">
      <w:pPr>
        <w:contextualSpacing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1º Secretário da Câmara Municipal de Bebedouro</w:t>
      </w:r>
    </w:p>
    <w:p w:rsidR="007D08CF" w:rsidRPr="00F669A4" w:rsidRDefault="008F6883" w:rsidP="00EA7C16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Líder do CIDADANIA 23</w:t>
      </w:r>
    </w:p>
    <w:sectPr w:rsidR="007D08CF" w:rsidRPr="00F669A4" w:rsidSect="007D08CF">
      <w:headerReference w:type="default" r:id="rId8"/>
      <w:footerReference w:type="default" r:id="rId9"/>
      <w:pgSz w:w="11907" w:h="16840" w:code="9"/>
      <w:pgMar w:top="2410" w:right="1134" w:bottom="1134" w:left="1134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15" w:rsidRDefault="00E25615">
      <w:r>
        <w:separator/>
      </w:r>
    </w:p>
  </w:endnote>
  <w:endnote w:type="continuationSeparator" w:id="0">
    <w:p w:rsidR="00E25615" w:rsidRDefault="00E2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Default="008F6883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  <w:p w:rsidR="00072277" w:rsidRDefault="008F688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15" w:rsidRDefault="00E25615">
      <w:r>
        <w:separator/>
      </w:r>
    </w:p>
  </w:footnote>
  <w:footnote w:type="continuationSeparator" w:id="0">
    <w:p w:rsidR="00E25615" w:rsidRDefault="00E25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Default="008F688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77" w:rsidRDefault="008F68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115" cy="1057910"/>
                                <wp:effectExtent l="0" t="0" r="0" b="0"/>
                                <wp:docPr id="28788887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598332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115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path arrowok="t" textboxrect="0,0,21600,21600"/>
              <v:textbox>
                <w:txbxContent>
                  <w:p w:rsidR="00072277">
                    <w:drawing>
                      <wp:inline distT="0" distB="0" distL="0" distR="0">
                        <wp:extent cx="1047115" cy="1057910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10368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115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72277" w:rsidRDefault="00072277">
    <w:pPr>
      <w:pStyle w:val="Cabealho"/>
      <w:ind w:left="1620"/>
      <w:jc w:val="center"/>
      <w:rPr>
        <w:rFonts w:ascii="Arial" w:hAnsi="Arial" w:cs="Arial"/>
        <w:sz w:val="8"/>
      </w:rPr>
    </w:pPr>
  </w:p>
  <w:p w:rsidR="00072277" w:rsidRDefault="008F688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2277" w:rsidRDefault="008F688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CB9254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B584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E77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49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88C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C1B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2B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3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CEE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A7"/>
    <w:rsid w:val="0001158A"/>
    <w:rsid w:val="00014791"/>
    <w:rsid w:val="0005334E"/>
    <w:rsid w:val="0005647A"/>
    <w:rsid w:val="00056C29"/>
    <w:rsid w:val="00065117"/>
    <w:rsid w:val="00065494"/>
    <w:rsid w:val="00066EE5"/>
    <w:rsid w:val="0006718F"/>
    <w:rsid w:val="00072277"/>
    <w:rsid w:val="00084BD1"/>
    <w:rsid w:val="0008554F"/>
    <w:rsid w:val="000863EF"/>
    <w:rsid w:val="0008764C"/>
    <w:rsid w:val="000A07FD"/>
    <w:rsid w:val="000B2BDF"/>
    <w:rsid w:val="000B7A87"/>
    <w:rsid w:val="000C4D78"/>
    <w:rsid w:val="000D1049"/>
    <w:rsid w:val="000E30CF"/>
    <w:rsid w:val="000F3BF1"/>
    <w:rsid w:val="00106E79"/>
    <w:rsid w:val="00110A12"/>
    <w:rsid w:val="0011652C"/>
    <w:rsid w:val="00123EB0"/>
    <w:rsid w:val="00131D27"/>
    <w:rsid w:val="00134486"/>
    <w:rsid w:val="001366E5"/>
    <w:rsid w:val="001612BD"/>
    <w:rsid w:val="00174BDF"/>
    <w:rsid w:val="001771B6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D6485"/>
    <w:rsid w:val="001E22E9"/>
    <w:rsid w:val="001F0AC2"/>
    <w:rsid w:val="0021034F"/>
    <w:rsid w:val="00211BE4"/>
    <w:rsid w:val="00225C33"/>
    <w:rsid w:val="00231E7B"/>
    <w:rsid w:val="0023632C"/>
    <w:rsid w:val="002408E2"/>
    <w:rsid w:val="00246CBE"/>
    <w:rsid w:val="00277CAE"/>
    <w:rsid w:val="002864FB"/>
    <w:rsid w:val="002A7673"/>
    <w:rsid w:val="002B2891"/>
    <w:rsid w:val="002C2B4E"/>
    <w:rsid w:val="002C2E77"/>
    <w:rsid w:val="002E37CF"/>
    <w:rsid w:val="00331A34"/>
    <w:rsid w:val="00334B2B"/>
    <w:rsid w:val="00351A49"/>
    <w:rsid w:val="00377030"/>
    <w:rsid w:val="0037751E"/>
    <w:rsid w:val="0037792F"/>
    <w:rsid w:val="003810AC"/>
    <w:rsid w:val="003A1149"/>
    <w:rsid w:val="003C6D52"/>
    <w:rsid w:val="003E2158"/>
    <w:rsid w:val="003E2610"/>
    <w:rsid w:val="003F0D1E"/>
    <w:rsid w:val="004031C1"/>
    <w:rsid w:val="00410C45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760F7"/>
    <w:rsid w:val="004849F1"/>
    <w:rsid w:val="00487C21"/>
    <w:rsid w:val="00491DFC"/>
    <w:rsid w:val="004B5C85"/>
    <w:rsid w:val="004B6501"/>
    <w:rsid w:val="004C5C16"/>
    <w:rsid w:val="004C75A5"/>
    <w:rsid w:val="004D1724"/>
    <w:rsid w:val="004F1630"/>
    <w:rsid w:val="004F42B0"/>
    <w:rsid w:val="004F6CA6"/>
    <w:rsid w:val="005044CF"/>
    <w:rsid w:val="0051109E"/>
    <w:rsid w:val="0052440C"/>
    <w:rsid w:val="00530673"/>
    <w:rsid w:val="005340C0"/>
    <w:rsid w:val="00535376"/>
    <w:rsid w:val="00540E60"/>
    <w:rsid w:val="00542A70"/>
    <w:rsid w:val="00564EAD"/>
    <w:rsid w:val="00584AC4"/>
    <w:rsid w:val="005867AA"/>
    <w:rsid w:val="005C0743"/>
    <w:rsid w:val="005C6942"/>
    <w:rsid w:val="005E738B"/>
    <w:rsid w:val="005F2A47"/>
    <w:rsid w:val="00625D29"/>
    <w:rsid w:val="006403FC"/>
    <w:rsid w:val="006418CA"/>
    <w:rsid w:val="00682B8B"/>
    <w:rsid w:val="00686AD3"/>
    <w:rsid w:val="00687113"/>
    <w:rsid w:val="00687B03"/>
    <w:rsid w:val="00687D2D"/>
    <w:rsid w:val="006B0C7B"/>
    <w:rsid w:val="006D4953"/>
    <w:rsid w:val="006F0FB6"/>
    <w:rsid w:val="006F26D1"/>
    <w:rsid w:val="006F47CA"/>
    <w:rsid w:val="0071208E"/>
    <w:rsid w:val="00715ED2"/>
    <w:rsid w:val="00746D74"/>
    <w:rsid w:val="00756975"/>
    <w:rsid w:val="0075764D"/>
    <w:rsid w:val="007633AA"/>
    <w:rsid w:val="00780538"/>
    <w:rsid w:val="00787D2A"/>
    <w:rsid w:val="00797D5F"/>
    <w:rsid w:val="007A063C"/>
    <w:rsid w:val="007A27D3"/>
    <w:rsid w:val="007A358B"/>
    <w:rsid w:val="007C41DA"/>
    <w:rsid w:val="007D08CF"/>
    <w:rsid w:val="007D2B4F"/>
    <w:rsid w:val="007F43E7"/>
    <w:rsid w:val="00800CF7"/>
    <w:rsid w:val="008014BF"/>
    <w:rsid w:val="00805E6B"/>
    <w:rsid w:val="00811F09"/>
    <w:rsid w:val="008142BE"/>
    <w:rsid w:val="00826B97"/>
    <w:rsid w:val="00844E2D"/>
    <w:rsid w:val="00865354"/>
    <w:rsid w:val="00865EA5"/>
    <w:rsid w:val="008A315D"/>
    <w:rsid w:val="008F58BD"/>
    <w:rsid w:val="008F6883"/>
    <w:rsid w:val="009240DB"/>
    <w:rsid w:val="00931331"/>
    <w:rsid w:val="00931945"/>
    <w:rsid w:val="0093536B"/>
    <w:rsid w:val="00941683"/>
    <w:rsid w:val="00943F93"/>
    <w:rsid w:val="00946827"/>
    <w:rsid w:val="00956CA4"/>
    <w:rsid w:val="00972EA8"/>
    <w:rsid w:val="00973485"/>
    <w:rsid w:val="009743F3"/>
    <w:rsid w:val="009A31DD"/>
    <w:rsid w:val="009B7AA8"/>
    <w:rsid w:val="009C4422"/>
    <w:rsid w:val="009D1B52"/>
    <w:rsid w:val="009E17EC"/>
    <w:rsid w:val="00A017F1"/>
    <w:rsid w:val="00A0575F"/>
    <w:rsid w:val="00A17CA7"/>
    <w:rsid w:val="00A242F3"/>
    <w:rsid w:val="00A378E2"/>
    <w:rsid w:val="00A964A0"/>
    <w:rsid w:val="00AB3171"/>
    <w:rsid w:val="00AB3EFE"/>
    <w:rsid w:val="00AC1CF1"/>
    <w:rsid w:val="00AC6CAE"/>
    <w:rsid w:val="00AE2F49"/>
    <w:rsid w:val="00AE69EB"/>
    <w:rsid w:val="00AF0AF1"/>
    <w:rsid w:val="00B0737C"/>
    <w:rsid w:val="00B136F7"/>
    <w:rsid w:val="00B30415"/>
    <w:rsid w:val="00B34729"/>
    <w:rsid w:val="00B36376"/>
    <w:rsid w:val="00B37C95"/>
    <w:rsid w:val="00B438EA"/>
    <w:rsid w:val="00B44B0E"/>
    <w:rsid w:val="00B523B1"/>
    <w:rsid w:val="00B641DD"/>
    <w:rsid w:val="00B6620D"/>
    <w:rsid w:val="00B706AD"/>
    <w:rsid w:val="00B80AE7"/>
    <w:rsid w:val="00BB025D"/>
    <w:rsid w:val="00BE21E8"/>
    <w:rsid w:val="00BE568B"/>
    <w:rsid w:val="00BF57BD"/>
    <w:rsid w:val="00BF73C2"/>
    <w:rsid w:val="00C268CD"/>
    <w:rsid w:val="00C3147C"/>
    <w:rsid w:val="00C462CB"/>
    <w:rsid w:val="00C50459"/>
    <w:rsid w:val="00C817C2"/>
    <w:rsid w:val="00C8209E"/>
    <w:rsid w:val="00C90BAA"/>
    <w:rsid w:val="00CA1D2F"/>
    <w:rsid w:val="00CA1E3C"/>
    <w:rsid w:val="00CA6C23"/>
    <w:rsid w:val="00CB01B8"/>
    <w:rsid w:val="00CC3185"/>
    <w:rsid w:val="00CD37D3"/>
    <w:rsid w:val="00CE186A"/>
    <w:rsid w:val="00CE4C69"/>
    <w:rsid w:val="00CE77AA"/>
    <w:rsid w:val="00CF3100"/>
    <w:rsid w:val="00CF3B36"/>
    <w:rsid w:val="00CF6C0E"/>
    <w:rsid w:val="00D12675"/>
    <w:rsid w:val="00D1655B"/>
    <w:rsid w:val="00D20585"/>
    <w:rsid w:val="00D264DB"/>
    <w:rsid w:val="00D35377"/>
    <w:rsid w:val="00D36384"/>
    <w:rsid w:val="00D40668"/>
    <w:rsid w:val="00D41CE5"/>
    <w:rsid w:val="00D53E85"/>
    <w:rsid w:val="00D575C3"/>
    <w:rsid w:val="00D64FD6"/>
    <w:rsid w:val="00D72540"/>
    <w:rsid w:val="00D80388"/>
    <w:rsid w:val="00D815E1"/>
    <w:rsid w:val="00DA2E04"/>
    <w:rsid w:val="00DB5E9B"/>
    <w:rsid w:val="00DC6EA0"/>
    <w:rsid w:val="00DC75D6"/>
    <w:rsid w:val="00DE1013"/>
    <w:rsid w:val="00DE4620"/>
    <w:rsid w:val="00E25615"/>
    <w:rsid w:val="00E33068"/>
    <w:rsid w:val="00E4149A"/>
    <w:rsid w:val="00E51D4B"/>
    <w:rsid w:val="00E56B69"/>
    <w:rsid w:val="00E907BB"/>
    <w:rsid w:val="00EA4C03"/>
    <w:rsid w:val="00EA7C16"/>
    <w:rsid w:val="00EC6A03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45DD4"/>
    <w:rsid w:val="00F5051F"/>
    <w:rsid w:val="00F56821"/>
    <w:rsid w:val="00F669A4"/>
    <w:rsid w:val="00F67228"/>
    <w:rsid w:val="00F730A0"/>
    <w:rsid w:val="00F82BE6"/>
    <w:rsid w:val="00F91155"/>
    <w:rsid w:val="00FA3C95"/>
    <w:rsid w:val="00FC068F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semiHidden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BFDA-DE56-4300-9A8C-38C8A568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10</TotalTime>
  <Pages>3</Pages>
  <Words>811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Joao Vitor</cp:lastModifiedBy>
  <cp:revision>4</cp:revision>
  <cp:lastPrinted>2021-12-10T14:24:00Z</cp:lastPrinted>
  <dcterms:created xsi:type="dcterms:W3CDTF">2021-12-10T13:49:00Z</dcterms:created>
  <dcterms:modified xsi:type="dcterms:W3CDTF">2021-12-10T14:41:00Z</dcterms:modified>
</cp:coreProperties>
</file>