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0" w:rsidRPr="00B844C5" w:rsidRDefault="00453E00" w:rsidP="00453E00">
      <w:pPr>
        <w:pStyle w:val="Subttulo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B34FAF" w:rsidP="00453E00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844C5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A50286">
        <w:rPr>
          <w:rFonts w:asciiTheme="minorHAnsi" w:hAnsiTheme="minorHAnsi" w:cstheme="minorHAnsi"/>
          <w:b/>
          <w:sz w:val="28"/>
          <w:szCs w:val="28"/>
          <w:u w:val="single"/>
        </w:rPr>
        <w:t>151</w:t>
      </w:r>
      <w:r w:rsidRPr="00B844C5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453E00" w:rsidRPr="00B844C5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53E00" w:rsidRPr="00B844C5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53E00" w:rsidRPr="00B844C5" w:rsidRDefault="00B34FAF" w:rsidP="00453E00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B844C5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B844C5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453E00" w:rsidRPr="00B844C5" w:rsidRDefault="00453E00" w:rsidP="00453E0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B34FAF" w:rsidP="00453E00">
      <w:pPr>
        <w:jc w:val="both"/>
        <w:rPr>
          <w:rFonts w:asciiTheme="minorHAnsi" w:hAnsiTheme="minorHAnsi" w:cstheme="minorHAnsi"/>
          <w:sz w:val="28"/>
          <w:szCs w:val="28"/>
        </w:rPr>
      </w:pPr>
      <w:r w:rsidRPr="00B844C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844C5">
        <w:rPr>
          <w:rFonts w:asciiTheme="minorHAnsi" w:hAnsiTheme="minorHAnsi" w:cstheme="minorHAnsi"/>
          <w:sz w:val="28"/>
          <w:szCs w:val="28"/>
        </w:rPr>
        <w:t xml:space="preserve"> a importância do Departamento Municipal de </w:t>
      </w:r>
      <w:r w:rsidR="009B1760" w:rsidRPr="00B844C5">
        <w:rPr>
          <w:rFonts w:asciiTheme="minorHAnsi" w:hAnsiTheme="minorHAnsi" w:cstheme="minorHAnsi"/>
          <w:sz w:val="28"/>
          <w:szCs w:val="28"/>
        </w:rPr>
        <w:t>Desenvolvimento</w:t>
      </w:r>
      <w:r w:rsidRPr="00B844C5">
        <w:rPr>
          <w:rFonts w:asciiTheme="minorHAnsi" w:hAnsiTheme="minorHAnsi" w:cstheme="minorHAnsi"/>
          <w:sz w:val="28"/>
          <w:szCs w:val="28"/>
        </w:rPr>
        <w:t xml:space="preserve"> para </w:t>
      </w:r>
      <w:r w:rsidR="00B844C5">
        <w:rPr>
          <w:rFonts w:asciiTheme="minorHAnsi" w:hAnsiTheme="minorHAnsi" w:cstheme="minorHAnsi"/>
          <w:sz w:val="28"/>
          <w:szCs w:val="28"/>
        </w:rPr>
        <w:t>o crescimento</w:t>
      </w:r>
      <w:r w:rsidRPr="00B844C5">
        <w:rPr>
          <w:rFonts w:asciiTheme="minorHAnsi" w:hAnsiTheme="minorHAnsi" w:cstheme="minorHAnsi"/>
          <w:sz w:val="28"/>
          <w:szCs w:val="28"/>
        </w:rPr>
        <w:t xml:space="preserve"> de nossa cidade;</w:t>
      </w:r>
      <w:bookmarkStart w:id="0" w:name="_GoBack"/>
      <w:bookmarkEnd w:id="0"/>
    </w:p>
    <w:p w:rsidR="00453E00" w:rsidRPr="00B844C5" w:rsidRDefault="00453E00" w:rsidP="00453E0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019F9" w:rsidRPr="00B844C5" w:rsidRDefault="00B34FAF" w:rsidP="00453E00">
      <w:pPr>
        <w:jc w:val="both"/>
        <w:rPr>
          <w:rFonts w:asciiTheme="minorHAnsi" w:hAnsiTheme="minorHAnsi" w:cstheme="minorHAnsi"/>
          <w:sz w:val="28"/>
          <w:szCs w:val="28"/>
        </w:rPr>
      </w:pPr>
      <w:r w:rsidRPr="00B844C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844C5">
        <w:rPr>
          <w:rFonts w:asciiTheme="minorHAnsi" w:hAnsiTheme="minorHAnsi" w:cstheme="minorHAnsi"/>
          <w:sz w:val="28"/>
          <w:szCs w:val="28"/>
        </w:rPr>
        <w:t xml:space="preserve"> que compete a esse departamento </w:t>
      </w:r>
      <w:r w:rsidR="00B844C5" w:rsidRPr="00B844C5">
        <w:rPr>
          <w:rFonts w:asciiTheme="minorHAnsi" w:hAnsiTheme="minorHAnsi" w:cstheme="minorHAnsi"/>
          <w:sz w:val="28"/>
          <w:szCs w:val="28"/>
        </w:rPr>
        <w:t>o atendimento ao empreendedor, prospectar novos investimentos para o município através de pesquisas e, da divulgação dele para potenciais investidores, além de gerir os mercados municipais, o aeroporto e a rodoviária</w:t>
      </w:r>
      <w:r w:rsidRPr="00B844C5">
        <w:rPr>
          <w:rFonts w:asciiTheme="minorHAnsi" w:hAnsiTheme="minorHAnsi" w:cstheme="minorHAnsi"/>
          <w:sz w:val="28"/>
          <w:szCs w:val="28"/>
        </w:rPr>
        <w:t>;</w:t>
      </w:r>
    </w:p>
    <w:p w:rsidR="00453E00" w:rsidRPr="00B844C5" w:rsidRDefault="00453E00" w:rsidP="00453E0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019F9" w:rsidRPr="00B844C5" w:rsidRDefault="00B34FAF" w:rsidP="00453E00">
      <w:pPr>
        <w:jc w:val="both"/>
        <w:rPr>
          <w:rFonts w:asciiTheme="minorHAnsi" w:hAnsiTheme="minorHAnsi" w:cstheme="minorHAnsi"/>
          <w:sz w:val="28"/>
          <w:szCs w:val="28"/>
        </w:rPr>
      </w:pPr>
      <w:r w:rsidRPr="00B844C5">
        <w:rPr>
          <w:rFonts w:asciiTheme="minorHAnsi" w:hAnsiTheme="minorHAnsi" w:cstheme="minorHAnsi"/>
          <w:b/>
          <w:sz w:val="28"/>
          <w:szCs w:val="28"/>
        </w:rPr>
        <w:t>Considerando</w:t>
      </w:r>
      <w:r w:rsidRPr="00B844C5">
        <w:rPr>
          <w:rFonts w:asciiTheme="minorHAnsi" w:hAnsiTheme="minorHAnsi" w:cstheme="minorHAnsi"/>
          <w:sz w:val="28"/>
          <w:szCs w:val="28"/>
        </w:rPr>
        <w:t xml:space="preserve"> que</w:t>
      </w:r>
      <w:r w:rsidR="00B844C5">
        <w:rPr>
          <w:rFonts w:asciiTheme="minorHAnsi" w:hAnsiTheme="minorHAnsi" w:cstheme="minorHAnsi"/>
          <w:sz w:val="28"/>
          <w:szCs w:val="28"/>
        </w:rPr>
        <w:t xml:space="preserve"> após alguns esclarecimentos do Diretor de Desenvolvimento</w:t>
      </w:r>
      <w:r w:rsidRPr="00B844C5">
        <w:rPr>
          <w:rFonts w:asciiTheme="minorHAnsi" w:hAnsiTheme="minorHAnsi" w:cstheme="minorHAnsi"/>
          <w:sz w:val="28"/>
          <w:szCs w:val="28"/>
        </w:rPr>
        <w:t xml:space="preserve"> </w:t>
      </w:r>
      <w:r w:rsidR="00B844C5">
        <w:rPr>
          <w:rFonts w:asciiTheme="minorHAnsi" w:hAnsiTheme="minorHAnsi" w:cstheme="minorHAnsi"/>
          <w:sz w:val="28"/>
          <w:szCs w:val="28"/>
        </w:rPr>
        <w:t>n</w:t>
      </w:r>
      <w:r w:rsidRPr="00B844C5">
        <w:rPr>
          <w:rFonts w:asciiTheme="minorHAnsi" w:hAnsiTheme="minorHAnsi" w:cstheme="minorHAnsi"/>
          <w:sz w:val="28"/>
          <w:szCs w:val="28"/>
        </w:rPr>
        <w:t>esta Casa de Leis</w:t>
      </w:r>
      <w:r w:rsidR="00B844C5">
        <w:rPr>
          <w:rFonts w:asciiTheme="minorHAnsi" w:hAnsiTheme="minorHAnsi" w:cstheme="minorHAnsi"/>
          <w:sz w:val="28"/>
          <w:szCs w:val="28"/>
        </w:rPr>
        <w:t xml:space="preserve">, esta Edil </w:t>
      </w:r>
      <w:r w:rsidRPr="00B844C5">
        <w:rPr>
          <w:rFonts w:asciiTheme="minorHAnsi" w:hAnsiTheme="minorHAnsi" w:cstheme="minorHAnsi"/>
          <w:sz w:val="28"/>
          <w:szCs w:val="28"/>
        </w:rPr>
        <w:t xml:space="preserve">tem sido constantemente procurada pelos comerciantes </w:t>
      </w:r>
      <w:r w:rsidR="00B844C5">
        <w:rPr>
          <w:rFonts w:asciiTheme="minorHAnsi" w:hAnsiTheme="minorHAnsi" w:cstheme="minorHAnsi"/>
          <w:sz w:val="28"/>
          <w:szCs w:val="28"/>
        </w:rPr>
        <w:t>locais</w:t>
      </w:r>
      <w:r w:rsidRPr="00B844C5">
        <w:rPr>
          <w:rFonts w:asciiTheme="minorHAnsi" w:hAnsiTheme="minorHAnsi" w:cstheme="minorHAnsi"/>
          <w:sz w:val="28"/>
          <w:szCs w:val="28"/>
        </w:rPr>
        <w:t>;</w:t>
      </w:r>
    </w:p>
    <w:p w:rsidR="00453E00" w:rsidRPr="00B844C5" w:rsidRDefault="00453E00" w:rsidP="00453E00">
      <w:pPr>
        <w:pStyle w:val="Corpodetexto21"/>
        <w:rPr>
          <w:rStyle w:val="msonormal0"/>
          <w:rFonts w:asciiTheme="minorHAnsi" w:hAnsiTheme="minorHAnsi" w:cstheme="minorHAnsi"/>
          <w:bCs/>
          <w:sz w:val="28"/>
          <w:szCs w:val="28"/>
        </w:rPr>
      </w:pPr>
    </w:p>
    <w:p w:rsidR="00B844C5" w:rsidRDefault="00B34FAF" w:rsidP="00B844C5">
      <w:pPr>
        <w:jc w:val="both"/>
        <w:rPr>
          <w:rFonts w:asciiTheme="minorHAnsi" w:hAnsiTheme="minorHAnsi" w:cstheme="minorHAnsi"/>
          <w:sz w:val="28"/>
          <w:szCs w:val="28"/>
        </w:rPr>
      </w:pPr>
      <w:r w:rsidRPr="00B844C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B844C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B844C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B844C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B844C5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B844C5">
        <w:rPr>
          <w:rFonts w:asciiTheme="minorHAnsi" w:hAnsiTheme="minorHAnsi" w:cstheme="minorHAnsi"/>
          <w:kern w:val="28"/>
          <w:sz w:val="28"/>
          <w:szCs w:val="28"/>
          <w:lang w:eastAsia="en-US"/>
        </w:rPr>
        <w:t>, Sr. Lucas Gibi</w:t>
      </w:r>
      <w:r w:rsidRPr="00B844C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n Seren, e ao </w:t>
      </w:r>
      <w:r w:rsidRPr="00B844C5">
        <w:rPr>
          <w:rFonts w:asciiTheme="minorHAnsi" w:hAnsiTheme="minorHAnsi" w:cstheme="minorHAnsi"/>
          <w:b/>
          <w:bCs/>
          <w:sz w:val="28"/>
          <w:szCs w:val="28"/>
        </w:rPr>
        <w:t>diretor do Departamento Municipal de Desenvolvimento Econômico</w:t>
      </w:r>
      <w:r w:rsidRPr="00B844C5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B844C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B844C5">
        <w:rPr>
          <w:rFonts w:asciiTheme="minorHAnsi" w:hAnsiTheme="minorHAnsi" w:cstheme="minorHAnsi"/>
          <w:sz w:val="28"/>
          <w:szCs w:val="28"/>
        </w:rPr>
        <w:t xml:space="preserve">Sr. ANTONIO FRANCISCO </w:t>
      </w:r>
      <w:r w:rsidRPr="00B844C5">
        <w:rPr>
          <w:rStyle w:val="highlight"/>
          <w:rFonts w:asciiTheme="minorHAnsi" w:hAnsiTheme="minorHAnsi" w:cstheme="minorHAnsi"/>
          <w:sz w:val="28"/>
          <w:szCs w:val="28"/>
        </w:rPr>
        <w:t>ARMELIN</w:t>
      </w:r>
      <w:r w:rsidRPr="00B844C5">
        <w:rPr>
          <w:rFonts w:asciiTheme="minorHAnsi" w:hAnsiTheme="minorHAnsi" w:cstheme="minorHAnsi"/>
          <w:sz w:val="28"/>
          <w:szCs w:val="28"/>
        </w:rPr>
        <w:t xml:space="preserve"> GOMES</w:t>
      </w:r>
      <w:r w:rsidRPr="00B844C5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para </w:t>
      </w:r>
      <w:r w:rsidRPr="00B844C5">
        <w:rPr>
          <w:rFonts w:asciiTheme="minorHAnsi" w:hAnsiTheme="minorHAnsi" w:cstheme="minorHAnsi"/>
          <w:sz w:val="28"/>
          <w:szCs w:val="28"/>
        </w:rPr>
        <w:t>que responda aos seguintes questionamentos:</w:t>
      </w:r>
    </w:p>
    <w:p w:rsidR="001D3F19" w:rsidRDefault="001D3F19" w:rsidP="00B844C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520B6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um cadastro de pessoas que pretendem empreender em nossa cidade, mas por questões de imóveis disponíveis (terreno ou casa) aguardam contato para instalação de empresas em Bebedouro? </w:t>
      </w:r>
    </w:p>
    <w:p w:rsidR="00B844C5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número de empresas beneficiadas pelo PRODEBE nos anos de 20</w:t>
      </w:r>
      <w:r>
        <w:rPr>
          <w:rFonts w:asciiTheme="minorHAnsi" w:hAnsiTheme="minorHAnsi" w:cstheme="minorHAnsi"/>
          <w:sz w:val="28"/>
          <w:szCs w:val="28"/>
        </w:rPr>
        <w:t>19, 2020 e 2021?</w:t>
      </w:r>
    </w:p>
    <w:p w:rsidR="00A4195D" w:rsidRPr="00A4195D" w:rsidRDefault="00B34FAF" w:rsidP="00A4195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benefícios essas empresas tiveram do PRODEBE?</w:t>
      </w:r>
    </w:p>
    <w:p w:rsidR="00B844C5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algum </w:t>
      </w:r>
      <w:proofErr w:type="gramStart"/>
      <w:r>
        <w:rPr>
          <w:rFonts w:asciiTheme="minorHAnsi" w:hAnsiTheme="minorHAnsi" w:cstheme="minorHAnsi"/>
          <w:sz w:val="28"/>
          <w:szCs w:val="28"/>
        </w:rPr>
        <w:t>Micro Empresário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Individual (MEI) beneficiado com o PRODEBE? Caso negativo o motivo poderia ser a falta de informação aos munícipes ou esse tipo de empresário não estaria ins</w:t>
      </w:r>
      <w:r>
        <w:rPr>
          <w:rFonts w:asciiTheme="minorHAnsi" w:hAnsiTheme="minorHAnsi" w:cstheme="minorHAnsi"/>
          <w:sz w:val="28"/>
          <w:szCs w:val="28"/>
        </w:rPr>
        <w:t>erido no PRODEBE?</w:t>
      </w:r>
    </w:p>
    <w:p w:rsidR="00B844C5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 caso do </w:t>
      </w:r>
      <w:proofErr w:type="gramStart"/>
      <w:r>
        <w:rPr>
          <w:rFonts w:asciiTheme="minorHAnsi" w:hAnsiTheme="minorHAnsi" w:cstheme="minorHAnsi"/>
          <w:sz w:val="28"/>
          <w:szCs w:val="28"/>
        </w:rPr>
        <w:t>Micro Empresário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Individual (MEI) não estar inserido no PRODEBE, </w:t>
      </w:r>
      <w:r w:rsidR="001D3F19">
        <w:rPr>
          <w:rFonts w:asciiTheme="minorHAnsi" w:hAnsiTheme="minorHAnsi" w:cstheme="minorHAnsi"/>
          <w:sz w:val="28"/>
          <w:szCs w:val="28"/>
        </w:rPr>
        <w:t xml:space="preserve">existem estudos para inserção desses empresários ao PRODEBE, uma vez que com a pandemia </w:t>
      </w:r>
      <w:r w:rsidR="0064336B">
        <w:rPr>
          <w:rFonts w:asciiTheme="minorHAnsi" w:hAnsiTheme="minorHAnsi" w:cstheme="minorHAnsi"/>
          <w:sz w:val="28"/>
          <w:szCs w:val="28"/>
        </w:rPr>
        <w:t>o número dessas empresas cresceu</w:t>
      </w:r>
      <w:r w:rsidR="001D3F19">
        <w:rPr>
          <w:rFonts w:asciiTheme="minorHAnsi" w:hAnsiTheme="minorHAnsi" w:cstheme="minorHAnsi"/>
          <w:sz w:val="28"/>
          <w:szCs w:val="28"/>
        </w:rPr>
        <w:t xml:space="preserve"> em todo cenário nacional?</w:t>
      </w:r>
    </w:p>
    <w:p w:rsidR="0064336B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Considerando o </w:t>
      </w:r>
      <w:r>
        <w:rPr>
          <w:rFonts w:asciiTheme="minorHAnsi" w:hAnsiTheme="minorHAnsi" w:cstheme="minorHAnsi"/>
          <w:sz w:val="28"/>
          <w:szCs w:val="28"/>
        </w:rPr>
        <w:t>grande número de terreno</w:t>
      </w:r>
      <w:r w:rsidR="002520B6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ociosos nos Distritos Industriais, algum desses terrenos foi objeto do PRODEBE? Quantos foram e onde foram? Encaminhar cópia.</w:t>
      </w:r>
    </w:p>
    <w:p w:rsidR="00A4195D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Caso algum desses terrenos tenha sido objeto do PRODEBE,</w:t>
      </w:r>
      <w:r w:rsidRPr="0064336B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a Prefeitura já revogou a permissão ou </w:t>
      </w:r>
      <w:r>
        <w:rPr>
          <w:rFonts w:asciiTheme="minorHAnsi" w:hAnsiTheme="minorHAnsi" w:cstheme="minorHAnsi"/>
          <w:sz w:val="28"/>
          <w:szCs w:val="28"/>
        </w:rPr>
        <w:t xml:space="preserve">solicitou a conclusão das obras necessárias em caso de não cumprimento da pactuado, pois de acordo com o artigo 10 da Lei do PRODEBE (Lei </w:t>
      </w:r>
      <w:r w:rsidR="002520B6">
        <w:rPr>
          <w:rFonts w:asciiTheme="minorHAnsi" w:hAnsiTheme="minorHAnsi" w:cstheme="minorHAnsi"/>
          <w:sz w:val="28"/>
          <w:szCs w:val="28"/>
        </w:rPr>
        <w:t xml:space="preserve">n° </w:t>
      </w:r>
      <w:r>
        <w:rPr>
          <w:rFonts w:asciiTheme="minorHAnsi" w:hAnsiTheme="minorHAnsi" w:cstheme="minorHAnsi"/>
          <w:sz w:val="28"/>
          <w:szCs w:val="28"/>
        </w:rPr>
        <w:t xml:space="preserve">3726/2007), as obras nesses terrenos possuem prazo de execução e, caso ultrapassado, o imóvel e possíveis </w:t>
      </w:r>
      <w:r>
        <w:rPr>
          <w:rFonts w:asciiTheme="minorHAnsi" w:hAnsiTheme="minorHAnsi" w:cstheme="minorHAnsi"/>
          <w:sz w:val="28"/>
          <w:szCs w:val="28"/>
        </w:rPr>
        <w:t>benfeitorias se reverteriam a municipalidade, independente de ônus e indenização?</w:t>
      </w:r>
    </w:p>
    <w:p w:rsidR="0064336B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 com relação a terrenos que não se enquadram no PRODEBE, existem terrenos cedidos ou permissionados pela</w:t>
      </w:r>
      <w:r w:rsidR="002520B6">
        <w:rPr>
          <w:rFonts w:asciiTheme="minorHAnsi" w:hAnsiTheme="minorHAnsi" w:cstheme="minorHAnsi"/>
          <w:sz w:val="28"/>
          <w:szCs w:val="28"/>
        </w:rPr>
        <w:t xml:space="preserve"> Prefeitura Municipal e que ainda não foram realizadas obras para o desenvolvimento da cidade? Apresentar a documentação pertinente.</w:t>
      </w:r>
    </w:p>
    <w:p w:rsidR="002520B6" w:rsidRPr="00B844C5" w:rsidRDefault="00B34FAF" w:rsidP="00B844C5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ainda existam terrenos cedidos ou permissionados pela Prefeitura Municipal, quer seja ou não pelo PRODEBE, quais as ações legais para a retomada desses bens imóveis e destinação para quem</w:t>
      </w:r>
      <w:r>
        <w:rPr>
          <w:rFonts w:asciiTheme="minorHAnsi" w:hAnsiTheme="minorHAnsi" w:cstheme="minorHAnsi"/>
          <w:sz w:val="28"/>
          <w:szCs w:val="28"/>
        </w:rPr>
        <w:t xml:space="preserve"> pretende empreender em nossa Cidade?</w:t>
      </w:r>
    </w:p>
    <w:p w:rsidR="00453E00" w:rsidRPr="00B844C5" w:rsidRDefault="00453E00" w:rsidP="00453E00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453E00" w:rsidP="00453E00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B34FAF" w:rsidP="00453E00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B844C5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2520B6">
        <w:rPr>
          <w:rFonts w:asciiTheme="minorHAnsi" w:hAnsiTheme="minorHAnsi" w:cstheme="minorHAnsi"/>
          <w:sz w:val="28"/>
          <w:szCs w:val="28"/>
        </w:rPr>
        <w:t>08</w:t>
      </w:r>
      <w:r w:rsidRPr="00B844C5">
        <w:rPr>
          <w:rFonts w:asciiTheme="minorHAnsi" w:hAnsiTheme="minorHAnsi" w:cstheme="minorHAnsi"/>
          <w:sz w:val="28"/>
          <w:szCs w:val="28"/>
        </w:rPr>
        <w:t xml:space="preserve"> de </w:t>
      </w:r>
      <w:r w:rsidR="001019F9" w:rsidRPr="00B844C5">
        <w:rPr>
          <w:rFonts w:asciiTheme="minorHAnsi" w:hAnsiTheme="minorHAnsi" w:cstheme="minorHAnsi"/>
          <w:sz w:val="28"/>
          <w:szCs w:val="28"/>
        </w:rPr>
        <w:t>setembro</w:t>
      </w:r>
      <w:r w:rsidRPr="00B844C5">
        <w:rPr>
          <w:rFonts w:asciiTheme="minorHAnsi" w:hAnsiTheme="minorHAnsi" w:cstheme="minorHAnsi"/>
          <w:sz w:val="28"/>
          <w:szCs w:val="28"/>
        </w:rPr>
        <w:t xml:space="preserve"> de 2021.</w:t>
      </w:r>
    </w:p>
    <w:p w:rsidR="00453E00" w:rsidRPr="00B844C5" w:rsidRDefault="00453E00" w:rsidP="00453E00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453E00" w:rsidP="00453E0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453E00" w:rsidP="00453E00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453E00" w:rsidRPr="00B844C5" w:rsidRDefault="00B34FAF" w:rsidP="002520B6">
      <w:pPr>
        <w:keepNext/>
        <w:jc w:val="center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B844C5">
        <w:rPr>
          <w:rFonts w:asciiTheme="minorHAnsi" w:eastAsia="Arial Unicode MS" w:hAnsiTheme="minorHAnsi" w:cstheme="minorHAnsi"/>
          <w:b/>
          <w:bCs/>
          <w:sz w:val="28"/>
          <w:szCs w:val="28"/>
        </w:rPr>
        <w:t>Dra.  Ivanete Cristina Xavier</w:t>
      </w:r>
    </w:p>
    <w:p w:rsidR="00453E00" w:rsidRPr="00B844C5" w:rsidRDefault="00B34FAF" w:rsidP="002520B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844C5">
        <w:rPr>
          <w:rFonts w:asciiTheme="minorHAnsi" w:hAnsiTheme="minorHAnsi" w:cstheme="minorHAnsi"/>
          <w:b/>
          <w:sz w:val="28"/>
          <w:szCs w:val="28"/>
        </w:rPr>
        <w:t>VEREADORA LÍDER PSDB</w:t>
      </w:r>
    </w:p>
    <w:p w:rsidR="00453E00" w:rsidRPr="00B844C5" w:rsidRDefault="00B34FAF" w:rsidP="00453E00">
      <w:pPr>
        <w:rPr>
          <w:rFonts w:asciiTheme="minorHAnsi" w:hAnsiTheme="minorHAnsi" w:cstheme="minorHAnsi"/>
          <w:sz w:val="28"/>
          <w:szCs w:val="28"/>
        </w:rPr>
      </w:pPr>
      <w:r w:rsidRPr="00B844C5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53E00" w:rsidRPr="00B844C5" w:rsidRDefault="00B34FAF" w:rsidP="00453E00">
      <w:pPr>
        <w:rPr>
          <w:rFonts w:asciiTheme="minorHAnsi" w:hAnsiTheme="minorHAnsi" w:cstheme="minorHAnsi"/>
          <w:sz w:val="28"/>
          <w:szCs w:val="28"/>
        </w:rPr>
      </w:pPr>
      <w:r w:rsidRPr="00B844C5">
        <w:rPr>
          <w:rFonts w:asciiTheme="minorHAnsi" w:hAnsiTheme="minorHAnsi" w:cstheme="minorHAnsi"/>
          <w:sz w:val="28"/>
          <w:szCs w:val="28"/>
        </w:rPr>
        <w:t xml:space="preserve">          </w:t>
      </w:r>
    </w:p>
    <w:p w:rsidR="00453E00" w:rsidRPr="00B844C5" w:rsidRDefault="00453E00" w:rsidP="00453E00">
      <w:pPr>
        <w:rPr>
          <w:rFonts w:asciiTheme="minorHAnsi" w:hAnsiTheme="minorHAnsi" w:cstheme="minorHAnsi"/>
          <w:sz w:val="28"/>
          <w:szCs w:val="28"/>
        </w:rPr>
      </w:pPr>
    </w:p>
    <w:p w:rsidR="00BC5B86" w:rsidRPr="00B844C5" w:rsidRDefault="00BC5B86">
      <w:pPr>
        <w:rPr>
          <w:rFonts w:asciiTheme="minorHAnsi" w:hAnsiTheme="minorHAnsi" w:cstheme="minorHAnsi"/>
          <w:sz w:val="28"/>
          <w:szCs w:val="28"/>
        </w:rPr>
      </w:pPr>
    </w:p>
    <w:sectPr w:rsidR="00BC5B86" w:rsidRPr="00B844C5" w:rsidSect="00E833D0">
      <w:headerReference w:type="default" r:id="rId7"/>
      <w:footerReference w:type="default" r:id="rId8"/>
      <w:pgSz w:w="11907" w:h="16840" w:code="9"/>
      <w:pgMar w:top="2410" w:right="1134" w:bottom="1134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FAF" w:rsidRDefault="00B34FAF">
      <w:r>
        <w:separator/>
      </w:r>
    </w:p>
  </w:endnote>
  <w:endnote w:type="continuationSeparator" w:id="0">
    <w:p w:rsidR="00B34FAF" w:rsidRDefault="00B3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B34FAF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B34FAF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FAF" w:rsidRDefault="00B34FAF">
      <w:r>
        <w:separator/>
      </w:r>
    </w:p>
  </w:footnote>
  <w:footnote w:type="continuationSeparator" w:id="0">
    <w:p w:rsidR="00B34FAF" w:rsidRDefault="00B3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B34FA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B34F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349506796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0445249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1213533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1495D"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B34FA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B34FA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7CF6"/>
    <w:multiLevelType w:val="hybridMultilevel"/>
    <w:tmpl w:val="C64CD158"/>
    <w:lvl w:ilvl="0" w:tplc="8F067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384930E" w:tentative="1">
      <w:start w:val="1"/>
      <w:numFmt w:val="lowerLetter"/>
      <w:lvlText w:val="%2."/>
      <w:lvlJc w:val="left"/>
      <w:pPr>
        <w:ind w:left="1440" w:hanging="360"/>
      </w:pPr>
    </w:lvl>
    <w:lvl w:ilvl="2" w:tplc="2AAC8138" w:tentative="1">
      <w:start w:val="1"/>
      <w:numFmt w:val="lowerRoman"/>
      <w:lvlText w:val="%3."/>
      <w:lvlJc w:val="right"/>
      <w:pPr>
        <w:ind w:left="2160" w:hanging="180"/>
      </w:pPr>
    </w:lvl>
    <w:lvl w:ilvl="3" w:tplc="C5FA8758" w:tentative="1">
      <w:start w:val="1"/>
      <w:numFmt w:val="decimal"/>
      <w:lvlText w:val="%4."/>
      <w:lvlJc w:val="left"/>
      <w:pPr>
        <w:ind w:left="2880" w:hanging="360"/>
      </w:pPr>
    </w:lvl>
    <w:lvl w:ilvl="4" w:tplc="E49E0308" w:tentative="1">
      <w:start w:val="1"/>
      <w:numFmt w:val="lowerLetter"/>
      <w:lvlText w:val="%5."/>
      <w:lvlJc w:val="left"/>
      <w:pPr>
        <w:ind w:left="3600" w:hanging="360"/>
      </w:pPr>
    </w:lvl>
    <w:lvl w:ilvl="5" w:tplc="A1FCEDA8" w:tentative="1">
      <w:start w:val="1"/>
      <w:numFmt w:val="lowerRoman"/>
      <w:lvlText w:val="%6."/>
      <w:lvlJc w:val="right"/>
      <w:pPr>
        <w:ind w:left="4320" w:hanging="180"/>
      </w:pPr>
    </w:lvl>
    <w:lvl w:ilvl="6" w:tplc="CF240DC0" w:tentative="1">
      <w:start w:val="1"/>
      <w:numFmt w:val="decimal"/>
      <w:lvlText w:val="%7."/>
      <w:lvlJc w:val="left"/>
      <w:pPr>
        <w:ind w:left="5040" w:hanging="360"/>
      </w:pPr>
    </w:lvl>
    <w:lvl w:ilvl="7" w:tplc="E3803306" w:tentative="1">
      <w:start w:val="1"/>
      <w:numFmt w:val="lowerLetter"/>
      <w:lvlText w:val="%8."/>
      <w:lvlJc w:val="left"/>
      <w:pPr>
        <w:ind w:left="5760" w:hanging="360"/>
      </w:pPr>
    </w:lvl>
    <w:lvl w:ilvl="8" w:tplc="BE60E1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0"/>
    <w:rsid w:val="001019F9"/>
    <w:rsid w:val="001975FF"/>
    <w:rsid w:val="001D3F19"/>
    <w:rsid w:val="002520B6"/>
    <w:rsid w:val="002F76E2"/>
    <w:rsid w:val="00453E00"/>
    <w:rsid w:val="004F2177"/>
    <w:rsid w:val="0064336B"/>
    <w:rsid w:val="00965FC6"/>
    <w:rsid w:val="009B1760"/>
    <w:rsid w:val="00A4195D"/>
    <w:rsid w:val="00A50286"/>
    <w:rsid w:val="00B34FAF"/>
    <w:rsid w:val="00B844C5"/>
    <w:rsid w:val="00BC5B86"/>
    <w:rsid w:val="00BD3BEE"/>
    <w:rsid w:val="00C935A1"/>
    <w:rsid w:val="00CA463C"/>
    <w:rsid w:val="00CD32A2"/>
    <w:rsid w:val="00CF038E"/>
    <w:rsid w:val="00D05275"/>
    <w:rsid w:val="00D1495D"/>
    <w:rsid w:val="00E8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C83B-A453-4093-A853-2C187DB5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3E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53E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53E0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53E0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453E00"/>
  </w:style>
  <w:style w:type="paragraph" w:customStyle="1" w:styleId="Corpodetexto21">
    <w:name w:val="Corpo de texto 21"/>
    <w:basedOn w:val="Normal"/>
    <w:rsid w:val="00453E00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character" w:customStyle="1" w:styleId="highlight">
    <w:name w:val="highlight"/>
    <w:basedOn w:val="Fontepargpadro"/>
    <w:rsid w:val="00B844C5"/>
  </w:style>
  <w:style w:type="paragraph" w:styleId="PargrafodaLista">
    <w:name w:val="List Paragraph"/>
    <w:basedOn w:val="Normal"/>
    <w:uiPriority w:val="34"/>
    <w:qFormat/>
    <w:rsid w:val="00B8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5</cp:revision>
  <dcterms:created xsi:type="dcterms:W3CDTF">2021-09-08T14:41:00Z</dcterms:created>
  <dcterms:modified xsi:type="dcterms:W3CDTF">2021-09-08T17:55:00Z</dcterms:modified>
</cp:coreProperties>
</file>