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803E4" w14:textId="473C580D" w:rsidR="00770A6A" w:rsidRDefault="0006627C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624833">
        <w:rPr>
          <w:rFonts w:ascii="Calibri" w:hAnsi="Calibri"/>
          <w:sz w:val="24"/>
          <w:szCs w:val="24"/>
          <w:lang w:val="pt-PT"/>
        </w:rPr>
        <w:t>TR</w:t>
      </w:r>
      <w:r w:rsidR="00F678DA">
        <w:rPr>
          <w:rFonts w:ascii="Calibri" w:hAnsi="Calibri"/>
          <w:sz w:val="24"/>
          <w:szCs w:val="24"/>
          <w:lang w:val="pt-PT"/>
        </w:rPr>
        <w:t xml:space="preserve">IGÉSIMA </w:t>
      </w:r>
      <w:r w:rsidR="00CC1883">
        <w:rPr>
          <w:rFonts w:ascii="Calibri" w:hAnsi="Calibri"/>
          <w:sz w:val="24"/>
          <w:szCs w:val="24"/>
          <w:lang w:val="pt-PT"/>
        </w:rPr>
        <w:t xml:space="preserve">PRIMEIRA </w:t>
      </w:r>
      <w:r>
        <w:rPr>
          <w:rFonts w:ascii="Calibri" w:hAnsi="Calibri"/>
          <w:sz w:val="24"/>
          <w:szCs w:val="24"/>
          <w:lang w:val="pt-PT"/>
        </w:rPr>
        <w:t>R</w:t>
      </w:r>
      <w:r>
        <w:rPr>
          <w:rFonts w:ascii="Calibri" w:hAnsi="Calibri"/>
          <w:sz w:val="24"/>
          <w:szCs w:val="24"/>
        </w:rPr>
        <w:t>EUNIÃO DO ANO 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>ASSUNTOS GERAIS DA C</w:t>
      </w:r>
      <w:r>
        <w:rPr>
          <w:rFonts w:ascii="Calibri" w:hAnsi="Calibri"/>
          <w:sz w:val="24"/>
          <w:szCs w:val="24"/>
        </w:rPr>
        <w:t>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3FDA0530" w14:textId="77777777" w:rsidR="00770A6A" w:rsidRDefault="00770A6A">
      <w:pPr>
        <w:jc w:val="both"/>
        <w:rPr>
          <w:rFonts w:ascii="Calibri" w:eastAsia="Calibri" w:hAnsi="Calibri" w:cs="Calibri"/>
        </w:rPr>
      </w:pPr>
    </w:p>
    <w:p w14:paraId="382A54C7" w14:textId="5A3B1EBE" w:rsidR="00235E18" w:rsidRPr="00624833" w:rsidRDefault="0006627C" w:rsidP="00CC1883">
      <w:pPr>
        <w:jc w:val="both"/>
        <w:rPr>
          <w:color w:val="auto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0" w:name="_Hlk209539053"/>
      <w:r>
        <w:rPr>
          <w:rFonts w:ascii="Calibri" w:hAnsi="Calibri"/>
        </w:rPr>
        <w:t xml:space="preserve">O Presidente da </w:t>
      </w:r>
      <w:r w:rsidR="00624833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235E18">
        <w:rPr>
          <w:rFonts w:ascii="Calibri" w:hAnsi="Calibri"/>
        </w:rPr>
        <w:t>3</w:t>
      </w:r>
      <w:r w:rsidR="00CC1883">
        <w:rPr>
          <w:rFonts w:ascii="Calibri" w:hAnsi="Calibri"/>
        </w:rPr>
        <w:t>5</w:t>
      </w:r>
      <w:r>
        <w:rPr>
          <w:rFonts w:ascii="Calibri" w:hAnsi="Calibri"/>
        </w:rPr>
        <w:t xml:space="preserve">ª Sessão Ordinária </w:t>
      </w:r>
      <w:r w:rsidR="00F678DA">
        <w:rPr>
          <w:rFonts w:ascii="Calibri" w:hAnsi="Calibri"/>
        </w:rPr>
        <w:t xml:space="preserve">realizada no dia </w:t>
      </w:r>
      <w:r w:rsidR="00CC1883">
        <w:rPr>
          <w:rFonts w:ascii="Calibri" w:hAnsi="Calibri"/>
        </w:rPr>
        <w:t>dezessete</w:t>
      </w:r>
      <w:r w:rsidR="00F678DA">
        <w:rPr>
          <w:rFonts w:ascii="Calibri" w:hAnsi="Calibri"/>
        </w:rPr>
        <w:t xml:space="preserve"> do mês de </w:t>
      </w:r>
      <w:r w:rsidR="00CC1883">
        <w:rPr>
          <w:rFonts w:ascii="Calibri" w:hAnsi="Calibri"/>
        </w:rPr>
        <w:t>novembro</w:t>
      </w:r>
      <w:r w:rsidR="00F678DA">
        <w:rPr>
          <w:rFonts w:ascii="Calibri" w:hAnsi="Calibri"/>
        </w:rPr>
        <w:t xml:space="preserve"> do ano 2025, </w:t>
      </w:r>
      <w:r>
        <w:rPr>
          <w:rFonts w:ascii="Calibri" w:hAnsi="Calibri"/>
        </w:rPr>
        <w:t>para as comissões emitirem os seus pareceres, reuni</w:t>
      </w:r>
      <w:r w:rsidR="00012892">
        <w:rPr>
          <w:rFonts w:ascii="Calibri" w:hAnsi="Calibri"/>
        </w:rPr>
        <w:t>ndo</w:t>
      </w:r>
      <w:r>
        <w:rPr>
          <w:rFonts w:ascii="Calibri" w:hAnsi="Calibri"/>
        </w:rPr>
        <w:t xml:space="preserve">-se, </w:t>
      </w:r>
      <w:r w:rsidR="00F678DA">
        <w:rPr>
          <w:rFonts w:ascii="Calibri" w:hAnsi="Calibri"/>
        </w:rPr>
        <w:t xml:space="preserve">então, </w:t>
      </w:r>
      <w:r>
        <w:rPr>
          <w:rFonts w:ascii="Calibri" w:hAnsi="Calibri"/>
        </w:rPr>
        <w:t xml:space="preserve">a </w:t>
      </w:r>
      <w:bookmarkEnd w:id="0"/>
      <w:r>
        <w:rPr>
          <w:rFonts w:ascii="Calibri" w:hAnsi="Calibri"/>
        </w:rPr>
        <w:t xml:space="preserve">Comissão de Assuntos Gerais da Câmara, </w:t>
      </w:r>
      <w:r w:rsidR="00F678DA">
        <w:rPr>
          <w:rFonts w:ascii="Calibri" w:hAnsi="Calibri"/>
        </w:rPr>
        <w:t xml:space="preserve">na Sala da Presidência, </w:t>
      </w:r>
      <w:r>
        <w:rPr>
          <w:rFonts w:ascii="Calibri" w:hAnsi="Calibri"/>
        </w:rPr>
        <w:t>estando presentes os vereadores  Marcelo dos Santos de Oliveira, João Vitor Alves Martins e Mauro Benedito de Lima, para analisar 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seguinte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propositura</w:t>
      </w:r>
      <w:r w:rsidR="00F678DA">
        <w:rPr>
          <w:rFonts w:ascii="Calibri" w:hAnsi="Calibri"/>
        </w:rPr>
        <w:t>s</w:t>
      </w:r>
      <w:r>
        <w:rPr>
          <w:rFonts w:ascii="Calibri" w:hAnsi="Calibri"/>
        </w:rPr>
        <w:t xml:space="preserve"> em pauta: </w:t>
      </w:r>
      <w:bookmarkStart w:id="1" w:name="_Hlk209539096"/>
      <w:r w:rsidR="00F678DA">
        <w:rPr>
          <w:rFonts w:ascii="Calibri" w:hAnsi="Calibri"/>
        </w:rPr>
        <w:t xml:space="preserve">- </w:t>
      </w:r>
      <w:r w:rsidR="00CC1883" w:rsidRPr="002318B1">
        <w:rPr>
          <w:rFonts w:ascii="Calibri" w:hAnsi="Calibri" w:cs="Calibri"/>
          <w:bCs/>
          <w:u w:val="single"/>
        </w:rPr>
        <w:t>Projeto de Lei 62/2025, de autoria do Poder Executivo</w:t>
      </w:r>
      <w:r w:rsidR="00CC1883" w:rsidRPr="002318B1">
        <w:rPr>
          <w:rFonts w:ascii="Calibri" w:hAnsi="Calibri" w:cs="Calibri"/>
          <w:bCs/>
        </w:rPr>
        <w:t>, que dispõe sobre abertura de crédito suplementar no valor de R$ 454.003,60 (Quatrocentos e cinquenta e quatro mil, três reais e sessenta centavos), que especifica (Convênio Estadual nº 227/2025 para compra de equipamentos para academias ao ar livre).</w:t>
      </w:r>
      <w:r w:rsidR="00CC1883">
        <w:rPr>
          <w:rFonts w:ascii="Calibri" w:hAnsi="Calibri" w:cs="Calibri"/>
          <w:bCs/>
        </w:rPr>
        <w:t xml:space="preserve"> </w:t>
      </w:r>
      <w:r w:rsidR="00CC1883">
        <w:rPr>
          <w:rFonts w:ascii="Calibri" w:hAnsi="Calibri" w:cs="Calibri"/>
          <w:bCs/>
        </w:rPr>
        <w:t xml:space="preserve">- </w:t>
      </w:r>
      <w:r w:rsidR="00CC1883" w:rsidRPr="002318B1">
        <w:rPr>
          <w:rFonts w:ascii="Calibri" w:hAnsi="Calibri" w:cs="Calibri"/>
          <w:bCs/>
          <w:u w:val="single"/>
        </w:rPr>
        <w:t>Projeto de Lei 65/2025, de autoria do Poder Executivo</w:t>
      </w:r>
      <w:r w:rsidR="00CC1883" w:rsidRPr="002318B1">
        <w:rPr>
          <w:rFonts w:ascii="Calibri" w:hAnsi="Calibri" w:cs="Calibri"/>
          <w:bCs/>
        </w:rPr>
        <w:t>, que dispõe sobre concessão de uso de imóvel que especifica e dá outras providências.</w:t>
      </w:r>
      <w:r w:rsidR="00CC1883">
        <w:rPr>
          <w:rFonts w:ascii="Calibri" w:hAnsi="Calibri" w:cs="Calibri"/>
          <w:bCs/>
        </w:rPr>
        <w:t xml:space="preserve"> - </w:t>
      </w:r>
      <w:r w:rsidR="00CC1883" w:rsidRPr="002318B1">
        <w:rPr>
          <w:rFonts w:ascii="Calibri" w:hAnsi="Calibri" w:cs="Calibri"/>
          <w:bCs/>
          <w:u w:val="single"/>
        </w:rPr>
        <w:t>Projeto de Decreto Legislativo 27/2025, de autoria da vereadora Drª Ivanete Xavier - PSD</w:t>
      </w:r>
      <w:r w:rsidR="00CC1883" w:rsidRPr="002318B1">
        <w:rPr>
          <w:rFonts w:ascii="Calibri" w:hAnsi="Calibri" w:cs="Calibri"/>
          <w:bCs/>
        </w:rPr>
        <w:t>, que concede o título de Cidadão Bebedourense à Gilberto Viana Pereira, que especifica</w:t>
      </w:r>
      <w:r w:rsidR="00CC1883">
        <w:rPr>
          <w:rFonts w:ascii="Calibri" w:hAnsi="Calibri" w:cs="Calibri"/>
          <w:bCs/>
        </w:rPr>
        <w:t xml:space="preserve">. </w:t>
      </w:r>
      <w:r w:rsidR="00235E18">
        <w:rPr>
          <w:rFonts w:ascii="Calibri" w:hAnsi="Calibri" w:cs="Calibri"/>
          <w:bCs/>
          <w:color w:val="auto"/>
        </w:rPr>
        <w:t>A</w:t>
      </w:r>
      <w:r w:rsidR="00235E18">
        <w:rPr>
          <w:rFonts w:ascii="Calibri" w:hAnsi="Calibri"/>
        </w:rPr>
        <w:t xml:space="preserve"> Comissão decidiu pela </w:t>
      </w:r>
      <w:r w:rsidR="00235E18">
        <w:rPr>
          <w:rFonts w:ascii="Calibri" w:hAnsi="Calibri" w:cs="Calibri"/>
          <w:b/>
          <w:bCs/>
          <w:color w:val="000000" w:themeColor="text1"/>
        </w:rPr>
        <w:t>regularidade</w:t>
      </w:r>
      <w:r w:rsidR="00235E18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235E18">
        <w:rPr>
          <w:rFonts w:ascii="Calibri" w:hAnsi="Calibri"/>
        </w:rPr>
        <w:t xml:space="preserve">de </w:t>
      </w:r>
      <w:r w:rsidR="00CC1883">
        <w:rPr>
          <w:rFonts w:ascii="Calibri" w:hAnsi="Calibri"/>
        </w:rPr>
        <w:t>todos</w:t>
      </w:r>
      <w:r w:rsidR="00235E18">
        <w:rPr>
          <w:rFonts w:ascii="Calibri" w:hAnsi="Calibri"/>
        </w:rPr>
        <w:t xml:space="preserve"> os projetos</w:t>
      </w:r>
      <w:r w:rsidR="00235E18" w:rsidRPr="00F678DA">
        <w:rPr>
          <w:rFonts w:ascii="Calibri" w:hAnsi="Calibri"/>
        </w:rPr>
        <w:t>.</w:t>
      </w:r>
    </w:p>
    <w:p w14:paraId="2A05E798" w14:textId="4B0334A1" w:rsidR="00770A6A" w:rsidRPr="00F678DA" w:rsidRDefault="00770A6A">
      <w:pPr>
        <w:jc w:val="both"/>
        <w:rPr>
          <w:rFonts w:ascii="Calibri" w:hAnsi="Calibri"/>
        </w:rPr>
      </w:pPr>
    </w:p>
    <w:bookmarkEnd w:id="1"/>
    <w:p w14:paraId="3F927967" w14:textId="77777777" w:rsidR="00770A6A" w:rsidRDefault="00770A6A">
      <w:pPr>
        <w:jc w:val="both"/>
        <w:rPr>
          <w:b/>
          <w:bCs/>
        </w:rPr>
      </w:pPr>
    </w:p>
    <w:p w14:paraId="71482D52" w14:textId="77777777" w:rsidR="00770A6A" w:rsidRDefault="00770A6A">
      <w:pPr>
        <w:jc w:val="both"/>
        <w:rPr>
          <w:b/>
          <w:bCs/>
        </w:rPr>
      </w:pPr>
    </w:p>
    <w:p w14:paraId="16896A6C" w14:textId="77777777" w:rsidR="00F678DA" w:rsidRDefault="00F678DA">
      <w:pPr>
        <w:jc w:val="both"/>
        <w:rPr>
          <w:b/>
          <w:bCs/>
        </w:rPr>
      </w:pPr>
    </w:p>
    <w:p w14:paraId="78FF98DF" w14:textId="77777777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>Marcelo dos Santos de Oliveira               João Vitor Alves Martins          Mauro Benedito de Lima</w:t>
      </w:r>
    </w:p>
    <w:p w14:paraId="0098AD69" w14:textId="2B6439FA" w:rsidR="00770A6A" w:rsidRPr="00FC074E" w:rsidRDefault="0006627C">
      <w:pPr>
        <w:jc w:val="both"/>
        <w:rPr>
          <w:rFonts w:ascii="Calibri" w:hAnsi="Calibri"/>
          <w:b/>
          <w:bCs/>
        </w:rPr>
      </w:pPr>
      <w:r w:rsidRPr="00FC074E">
        <w:rPr>
          <w:rFonts w:ascii="Calibri" w:hAnsi="Calibri"/>
          <w:b/>
          <w:bCs/>
        </w:rPr>
        <w:t xml:space="preserve">                RELATOR                                                    PRESIDENTE                                 MEMBRO</w:t>
      </w:r>
    </w:p>
    <w:sectPr w:rsidR="00770A6A" w:rsidRPr="00FC074E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B2FA8" w14:textId="77777777" w:rsidR="00A76067" w:rsidRDefault="00A76067">
      <w:r>
        <w:separator/>
      </w:r>
    </w:p>
  </w:endnote>
  <w:endnote w:type="continuationSeparator" w:id="0">
    <w:p w14:paraId="5F9450A6" w14:textId="77777777" w:rsidR="00A76067" w:rsidRDefault="00A7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CA8C" w14:textId="77777777" w:rsidR="00770A6A" w:rsidRDefault="0006627C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3F6F2611" w14:textId="77777777" w:rsidR="00770A6A" w:rsidRDefault="00770A6A">
    <w:pPr>
      <w:pStyle w:val="Rodap"/>
      <w:jc w:val="center"/>
      <w:rPr>
        <w:rFonts w:ascii="Arial" w:eastAsia="Arial" w:hAnsi="Arial" w:cs="Arial"/>
        <w:b/>
        <w:bCs/>
      </w:rPr>
    </w:pPr>
  </w:p>
  <w:p w14:paraId="26141F69" w14:textId="77777777" w:rsidR="00770A6A" w:rsidRDefault="0006627C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5400" w14:textId="77777777" w:rsidR="00A76067" w:rsidRDefault="00A76067">
      <w:r>
        <w:separator/>
      </w:r>
    </w:p>
  </w:footnote>
  <w:footnote w:type="continuationSeparator" w:id="0">
    <w:p w14:paraId="36B662D1" w14:textId="77777777" w:rsidR="00A76067" w:rsidRDefault="00A7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4D04" w14:textId="77777777" w:rsidR="00770A6A" w:rsidRDefault="0006627C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873811" wp14:editId="1B7EC73C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AE0137" w14:textId="77777777" w:rsidR="00770A6A" w:rsidRDefault="0006627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088659" wp14:editId="5916F433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.6pt;margin-top:19.4pt;width:90.5pt;height:9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</w:pPr>
                    <w:r>
                      <w:drawing xmlns:a="http://schemas.openxmlformats.org/drawingml/2006/main">
                        <wp:inline distT="0" distB="0" distL="0" distR="0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58C853F" w14:textId="77777777" w:rsidR="00770A6A" w:rsidRDefault="00770A6A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6AE07FDA" w14:textId="77777777" w:rsidR="00770A6A" w:rsidRDefault="0006627C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4195B05A" w14:textId="77777777" w:rsidR="00770A6A" w:rsidRDefault="0006627C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A6A"/>
    <w:rsid w:val="00012892"/>
    <w:rsid w:val="00051013"/>
    <w:rsid w:val="0006627C"/>
    <w:rsid w:val="001E7B7B"/>
    <w:rsid w:val="00235E18"/>
    <w:rsid w:val="00624833"/>
    <w:rsid w:val="00770A6A"/>
    <w:rsid w:val="00A76067"/>
    <w:rsid w:val="00AD5ED0"/>
    <w:rsid w:val="00C87B39"/>
    <w:rsid w:val="00CC1883"/>
    <w:rsid w:val="00EC0CAE"/>
    <w:rsid w:val="00F678DA"/>
    <w:rsid w:val="00FC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1546"/>
  <w15:docId w15:val="{48D96E79-1248-492B-B36B-B716204E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LEGISLATIVO</cp:lastModifiedBy>
  <cp:revision>7</cp:revision>
  <dcterms:created xsi:type="dcterms:W3CDTF">2025-07-30T19:25:00Z</dcterms:created>
  <dcterms:modified xsi:type="dcterms:W3CDTF">2025-11-18T19:27:00Z</dcterms:modified>
</cp:coreProperties>
</file>