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8D534" w14:textId="57E873F2" w:rsidR="00126FCA" w:rsidRPr="00D80682" w:rsidRDefault="00026D3D" w:rsidP="00D80682">
      <w:pPr>
        <w:spacing w:after="0" w:line="240" w:lineRule="auto"/>
        <w:contextualSpacing/>
        <w:rPr>
          <w:rFonts w:ascii="Arial" w:eastAsia="Times New Roman" w:hAnsi="Arial" w:cs="Arial"/>
          <w:color w:val="1B1C1D"/>
          <w:sz w:val="24"/>
          <w:szCs w:val="24"/>
          <w:u w:val="single"/>
          <w:lang w:eastAsia="pt-BR"/>
        </w:rPr>
      </w:pPr>
      <w:r w:rsidRPr="00D80682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  <w:lang w:eastAsia="pt-BR"/>
        </w:rPr>
        <w:t>PROJETO DE LEI</w:t>
      </w:r>
      <w:r w:rsidR="0016168A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  <w:lang w:eastAsia="pt-BR"/>
        </w:rPr>
        <w:t xml:space="preserve"> Nº 64</w:t>
      </w:r>
      <w:bookmarkStart w:id="0" w:name="_GoBack"/>
      <w:bookmarkEnd w:id="0"/>
      <w:r w:rsidRPr="00D80682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  <w:lang w:eastAsia="pt-BR"/>
        </w:rPr>
        <w:t>/2025</w:t>
      </w:r>
    </w:p>
    <w:p w14:paraId="1A0824E7" w14:textId="77777777" w:rsidR="00126FCA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457C72CE" w14:textId="77777777" w:rsidR="00621804" w:rsidRPr="00D80682" w:rsidRDefault="00621804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524D2E37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Dispõe sobre a isenção do pagamento de tarifa no transporte coletivo urbano às pessoas com deficiência e, quando necessário, a seus acompanhantes, no âmbito do Município </w:t>
      </w:r>
      <w:r w:rsidRPr="00D80682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de Bebedouro, e dá outras providências.</w:t>
      </w:r>
    </w:p>
    <w:p w14:paraId="75F2C49A" w14:textId="77777777" w:rsidR="00126FCA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D6D32DD" w14:textId="77777777" w:rsidR="00621804" w:rsidRDefault="00621804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61455047" w14:textId="77777777" w:rsid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O </w:t>
      </w:r>
      <w:r w:rsidRPr="00D80682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Prefeito Municipal de Bebedouro</w:t>
      </w:r>
      <w:r>
        <w:rPr>
          <w:rFonts w:ascii="Arial" w:eastAsia="Times New Roman" w:hAnsi="Arial" w:cs="Arial"/>
          <w:color w:val="1B1C1D"/>
          <w:sz w:val="24"/>
          <w:szCs w:val="24"/>
          <w:lang w:eastAsia="pt-BR"/>
        </w:rPr>
        <w:t>, no uso de suas atribuições legais;</w:t>
      </w:r>
    </w:p>
    <w:p w14:paraId="3B25A7B5" w14:textId="77777777" w:rsid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B1C1D"/>
          <w:sz w:val="24"/>
          <w:szCs w:val="24"/>
          <w:lang w:eastAsia="pt-BR"/>
        </w:rPr>
        <w:t>Faz saber que a Câmara Municipal aprova a seguinte lei:</w:t>
      </w:r>
    </w:p>
    <w:p w14:paraId="2E9FA485" w14:textId="77777777" w:rsidR="001D4964" w:rsidRDefault="001D4964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D774D05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  </w:t>
      </w:r>
    </w:p>
    <w:p w14:paraId="24D29654" w14:textId="12A4A8FF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621804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 1º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Fica instituída a isenção do pagamento de tarifa no transporte coletivo urbano municipal às pessoas com deficiência, residentes no Município de Bebedouro/SP, conforme os critérios estabelecidos nesta Lei e na legislação federal pertinente.</w:t>
      </w:r>
    </w:p>
    <w:p w14:paraId="3DDDE25E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441FF6D" w14:textId="51F3F4CF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621804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 2º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Para f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ins desta Lei, considera-se pessoa com deficiência aquela que possui impedimento de longo prazo de natureza física, mental, intelectual ou sensorial, o qual, em interação com uma ou mais barreiras, possa obstruir sua participação plena e efetiva na socieda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de em igualdade de condições com as demais pessoas, nos termos do art. 2º da Lei Federal nº 13.146/2015 - Estatuto da Pessoa com Deficiência.</w:t>
      </w:r>
    </w:p>
    <w:p w14:paraId="72F0B2D0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1708DAF0" w14:textId="17038F8E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621804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 3º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A isenção prevista nesta Lei poderá ser estendida a um acompanhante, quando comprovadamente indispensável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à locomoção, segurança ou auxílio da pessoa com deficiência, mediante laudo médico emitido por profissional habilitado</w:t>
      </w:r>
      <w:r w:rsidR="001D4964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e</w:t>
      </w:r>
      <w:r w:rsidR="001D4964" w:rsidRPr="001D4964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</w:t>
      </w:r>
      <w:r w:rsidR="001D4964"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mediante constância dessa necessidade na própria Carteira de Identificação.</w:t>
      </w:r>
    </w:p>
    <w:p w14:paraId="49C3E8F4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BCCA238" w14:textId="65B9E5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621804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Art. 4º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A concessão da isenção tarifária será realizada mediante apresentação da Carteira de Identificação da Pessoa com Deficiência (CIPD), instituída pela Lei Municipal </w:t>
      </w:r>
      <w:r w:rsidRPr="00D8068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nº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5.599 de 21 de setembro de 2022, expedida pela Secretaria Municipal de Desenvolvimento So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cial e Cidadania.</w:t>
      </w:r>
    </w:p>
    <w:p w14:paraId="7478266B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4066BC40" w14:textId="7D17CE7B" w:rsidR="00126FCA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</w:t>
      </w:r>
      <w:r w:rsidR="0089598C"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 5º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A apresentação da CIPD será condição suficiente para o reconhecimento do direito à isenção prevista nesta Lei, dispensando a apresentação de laudos ou novos documentos comprobatórios</w:t>
      </w:r>
    </w:p>
    <w:p w14:paraId="4050B3F3" w14:textId="77777777" w:rsidR="0089598C" w:rsidRPr="00D80682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3143CCD" w14:textId="1C5E4E18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</w:t>
      </w:r>
      <w:r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 </w:t>
      </w: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6º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O beneficiário deverá manter sua CIPD atualizada, sendo a isenção válida enquanto o documento estiver dentro do prazo de validade estabelecido na legislação específica.</w:t>
      </w:r>
    </w:p>
    <w:p w14:paraId="6A6D8845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711AC64" w14:textId="752AEFD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 7º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A empresa concessionária ou permissionária do transporte público municipal de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verá aceitar a Carteira de Identificação da Pessoa com Deficiência (CIPD), garantido o livre acesso ao sistema de transporte coletivo</w:t>
      </w:r>
    </w:p>
    <w:p w14:paraId="4C0F2C54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D246E99" w14:textId="2F866F7C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 8º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É vedada qualquer forma de discriminação ou constrangimento ao beneficiário durante a utilização do transporte.</w:t>
      </w:r>
    </w:p>
    <w:p w14:paraId="79B3ECD9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692380C" w14:textId="77777777" w:rsidR="001D4964" w:rsidRDefault="001D4964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27CD789" w14:textId="7ED03144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lastRenderedPageBreak/>
        <w:t>Art.9º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As despesas decorrentes da execução desta Lei correrão à conta de dotação orçamentária própria, devendo constar previsão específica na Lei Orçamentária Anual, de modo a assegurar o equilíbrio econômico-financeiro do contrato de concessão.</w:t>
      </w:r>
    </w:p>
    <w:p w14:paraId="7A657EEE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22C35A56" w14:textId="38795DCA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 10</w:t>
      </w:r>
      <w:r w:rsidR="004E197D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.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Compete ao Poder Executivo regulamentar esta Lei no prazo de 60 (sessenta) dias, definindo:</w:t>
      </w:r>
    </w:p>
    <w:p w14:paraId="3B6D620B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6E5720CD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I - o procedimento para requerimento e concessão do benefício;</w:t>
      </w:r>
    </w:p>
    <w:p w14:paraId="1F924C64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II - a composição da Comissão Técnica Municipal;</w:t>
      </w:r>
    </w:p>
    <w:p w14:paraId="4A894BCE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III - o modelo do Cartão de Isenção;</w:t>
      </w:r>
    </w:p>
    <w:p w14:paraId="102DEF83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IV - a forma 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de compensação financeira à concessionária.</w:t>
      </w:r>
    </w:p>
    <w:p w14:paraId="4D4A279E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0DEA6A0" w14:textId="3851836D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Art. 11</w:t>
      </w:r>
      <w:r w:rsidR="004E197D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.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Esta Lei entra em </w:t>
      </w:r>
      <w:r w:rsidR="0089598C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vigor na data de sua publicação, revogadas as disposições em contrário.</w:t>
      </w:r>
    </w:p>
    <w:p w14:paraId="68AB13E0" w14:textId="77777777" w:rsidR="00126FCA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6266AB8" w14:textId="77777777" w:rsidR="0089598C" w:rsidRPr="00D80682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AD8CF5E" w14:textId="77777777" w:rsidR="00126FCA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B1C1D"/>
          <w:sz w:val="24"/>
          <w:szCs w:val="24"/>
          <w:lang w:eastAsia="pt-BR"/>
        </w:rPr>
        <w:t>Prefeitura Municipal de Bebedouro, 10 de novembro de 2025</w:t>
      </w:r>
    </w:p>
    <w:p w14:paraId="3A97F74E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2F740FA" w14:textId="77777777" w:rsidR="0089598C" w:rsidRPr="00D80682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1284A844" w14:textId="77777777" w:rsidR="00126FCA" w:rsidRPr="0089598C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</w:p>
    <w:p w14:paraId="0637EC7C" w14:textId="77777777" w:rsidR="00126FCA" w:rsidRPr="0089598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Lucas </w:t>
      </w:r>
      <w:proofErr w:type="spellStart"/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Gibin</w:t>
      </w:r>
      <w:proofErr w:type="spellEnd"/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 </w:t>
      </w:r>
      <w:proofErr w:type="spellStart"/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Seren</w:t>
      </w:r>
      <w:proofErr w:type="spellEnd"/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 </w:t>
      </w:r>
    </w:p>
    <w:p w14:paraId="2A77F1DE" w14:textId="77777777" w:rsidR="00126FCA" w:rsidRPr="0089598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 w:rsidRPr="0089598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Prefeito Municipal</w:t>
      </w:r>
    </w:p>
    <w:p w14:paraId="56869A8D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4E40950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B45FFBB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7706F38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F67795A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FA772DF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15EEB48C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191290B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8E037BB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CC6C546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408AC02F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25FB95EE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FB3908C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66BD1077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E2D9B9D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6B7D5F0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4597346D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54C30413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58803BDF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4A85B43A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65FE339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279CC67E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44779FDF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C3D0E85" w14:textId="77777777" w:rsidR="0089598C" w:rsidRDefault="0089598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D62DC5C" w14:textId="77777777" w:rsidR="0089598C" w:rsidRDefault="0089598C" w:rsidP="00D80682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24AC794F" w14:textId="77777777" w:rsidR="003B3F3C" w:rsidRDefault="003B3F3C" w:rsidP="00D80682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7B694E8" w14:textId="77777777" w:rsidR="0089598C" w:rsidRDefault="0089598C" w:rsidP="00D80682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27B4D85" w14:textId="77777777" w:rsidR="0089598C" w:rsidRPr="0089598C" w:rsidRDefault="00026D3D" w:rsidP="0089598C">
      <w:pPr>
        <w:spacing w:after="0" w:line="240" w:lineRule="auto"/>
        <w:contextualSpacing/>
        <w:rPr>
          <w:rFonts w:ascii="Arial" w:eastAsia="Times New Roman" w:hAnsi="Arial" w:cs="Arial"/>
          <w:bCs/>
          <w:color w:val="1B1C1D"/>
          <w:sz w:val="24"/>
          <w:szCs w:val="24"/>
          <w:bdr w:val="none" w:sz="0" w:space="0" w:color="auto" w:frame="1"/>
          <w:lang w:eastAsia="pt-BR"/>
        </w:rPr>
      </w:pPr>
      <w:r w:rsidRPr="0089598C">
        <w:rPr>
          <w:rFonts w:ascii="Arial" w:eastAsia="Times New Roman" w:hAnsi="Arial" w:cs="Arial"/>
          <w:bCs/>
          <w:color w:val="1B1C1D"/>
          <w:sz w:val="24"/>
          <w:szCs w:val="24"/>
          <w:bdr w:val="none" w:sz="0" w:space="0" w:color="auto" w:frame="1"/>
          <w:lang w:eastAsia="pt-BR"/>
        </w:rPr>
        <w:lastRenderedPageBreak/>
        <w:t>Bebedouro, Capital Nacional da Laranja, 10 de novembro de 2025</w:t>
      </w:r>
    </w:p>
    <w:p w14:paraId="4F59947F" w14:textId="77777777" w:rsidR="0089598C" w:rsidRDefault="00026D3D" w:rsidP="0089598C">
      <w:pPr>
        <w:spacing w:after="0" w:line="240" w:lineRule="auto"/>
        <w:contextualSpacing/>
        <w:rPr>
          <w:rFonts w:ascii="Arial" w:eastAsia="Times New Roman" w:hAnsi="Arial" w:cs="Arial"/>
          <w:bCs/>
          <w:color w:val="1B1C1D"/>
          <w:sz w:val="24"/>
          <w:szCs w:val="24"/>
          <w:bdr w:val="none" w:sz="0" w:space="0" w:color="auto" w:frame="1"/>
          <w:lang w:eastAsia="pt-BR"/>
        </w:rPr>
      </w:pPr>
      <w:r w:rsidRPr="0089598C">
        <w:rPr>
          <w:rFonts w:ascii="Arial" w:eastAsia="Times New Roman" w:hAnsi="Arial" w:cs="Arial"/>
          <w:bCs/>
          <w:color w:val="1B1C1D"/>
          <w:sz w:val="24"/>
          <w:szCs w:val="24"/>
          <w:bdr w:val="none" w:sz="0" w:space="0" w:color="auto" w:frame="1"/>
          <w:lang w:eastAsia="pt-BR"/>
        </w:rPr>
        <w:t>OEP/351/2025</w:t>
      </w:r>
    </w:p>
    <w:p w14:paraId="3AA2BA49" w14:textId="77777777" w:rsidR="0058155C" w:rsidRPr="0089598C" w:rsidRDefault="0058155C" w:rsidP="0089598C">
      <w:pPr>
        <w:spacing w:after="0" w:line="240" w:lineRule="auto"/>
        <w:contextualSpacing/>
        <w:rPr>
          <w:rFonts w:ascii="Arial" w:eastAsia="Times New Roman" w:hAnsi="Arial" w:cs="Arial"/>
          <w:bCs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0FD14D73" w14:textId="77777777" w:rsidR="00126FCA" w:rsidRPr="0058155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1B1C1D"/>
          <w:sz w:val="24"/>
          <w:szCs w:val="24"/>
          <w:bdr w:val="none" w:sz="0" w:space="0" w:color="auto" w:frame="1"/>
          <w:lang w:eastAsia="pt-BR"/>
        </w:rPr>
      </w:pPr>
      <w:r w:rsidRPr="0058155C">
        <w:rPr>
          <w:rFonts w:ascii="Arial" w:eastAsia="Times New Roman" w:hAnsi="Arial" w:cs="Arial"/>
          <w:bCs/>
          <w:color w:val="1B1C1D"/>
          <w:sz w:val="24"/>
          <w:szCs w:val="24"/>
          <w:bdr w:val="none" w:sz="0" w:space="0" w:color="auto" w:frame="1"/>
          <w:lang w:eastAsia="pt-BR"/>
        </w:rPr>
        <w:t xml:space="preserve">Senhor Presidente </w:t>
      </w:r>
    </w:p>
    <w:p w14:paraId="6B9500D4" w14:textId="77777777" w:rsidR="00497F23" w:rsidRPr="00497F23" w:rsidRDefault="00497F23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4E4DACDE" w14:textId="77777777" w:rsidR="00497F23" w:rsidRPr="00497F23" w:rsidRDefault="00026D3D" w:rsidP="00497F23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497F23">
        <w:rPr>
          <w:rFonts w:ascii="Arial" w:hAnsi="Arial" w:cs="Arial"/>
          <w:bCs/>
        </w:rPr>
        <w:t>Encaminhamos para apreciação e aprovação dessa Egrégia Câmara</w:t>
      </w:r>
      <w:r w:rsidRPr="00497F23">
        <w:rPr>
          <w:rFonts w:ascii="Arial" w:hAnsi="Arial" w:cs="Arial"/>
        </w:rPr>
        <w:t>,</w:t>
      </w:r>
      <w:r w:rsidRPr="00497F23">
        <w:rPr>
          <w:rFonts w:ascii="Arial" w:hAnsi="Arial" w:cs="Arial"/>
          <w:bCs/>
        </w:rPr>
        <w:t xml:space="preserve"> em regime de urgência, o Projeto de Lei que d</w:t>
      </w:r>
      <w:r w:rsidRPr="00497F23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ispõe sobre a isenção do pagamento </w:t>
      </w:r>
      <w:r w:rsidRPr="00497F23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de tarifa no transporte coletivo urbano às pessoas com deficiência e, quando necessário, a seus acompanhantes, no âmbito do Município de Bebedouro, e dá outras providências.</w:t>
      </w:r>
    </w:p>
    <w:p w14:paraId="14ED9133" w14:textId="77777777" w:rsidR="00497F23" w:rsidRPr="00497F23" w:rsidRDefault="00497F23" w:rsidP="00497F23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8E80F1E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A presente proposição visa promover a inclusão social e garantir o direito de loc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omoção das pessoas com deficiência, eliminando barreiras de acesso ao transporte público e assegurando igualdade de oportunidades.</w:t>
      </w:r>
    </w:p>
    <w:p w14:paraId="7998D793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77930EF8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O transporte coletivo é um instrumento essencial de cidadania, pois permite o acesso a serviços públicos, saúde, educação e 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trabalho. A isenção tarifária representa, portanto, medida de justiça social, em consonância com os princípios constitucionais da dignidade da pessoa humana, da igualdade e da acessibilidade.</w:t>
      </w:r>
    </w:p>
    <w:p w14:paraId="5FB247F0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557EA82A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A proposta está amparada na Lei Federal </w:t>
      </w:r>
      <w:r w:rsidRPr="00D8068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nº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13.146/2015 (Estatut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o da Pessoa com Deficiência), que autoriza o poder público local a instituir gratuidades ou reduções tarifárias, bem como na competência municipal para regulamentar o transporte urbano (art. 30, V, da Constituição Federal).</w:t>
      </w:r>
    </w:p>
    <w:p w14:paraId="77063543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44363BA8" w14:textId="77777777" w:rsidR="00126FCA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Do ponto de vista orçamentário,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a compensação à concessionária poderá ser realizada por meio de subsídio tarifário municipal, conforme previsto na Lei de Concessões (Lei nº 8.987/1995), garantindo o equilíbrio contratual e a viabilidade financeira da medida.</w:t>
      </w:r>
    </w:p>
    <w:p w14:paraId="6F9B80A8" w14:textId="77777777" w:rsidR="003B3F3C" w:rsidRPr="00D80682" w:rsidRDefault="003B3F3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3BA3AB10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Além disso, o Conselho Muni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cipal da Pessoa com Deficiência (CONDEF) poderá atuar como instância consultiva e fiscalizadora, assegurando transparência, controle social e efetividade à política pública.</w:t>
      </w:r>
    </w:p>
    <w:p w14:paraId="10E64C5F" w14:textId="77777777" w:rsidR="00126FCA" w:rsidRPr="00D80682" w:rsidRDefault="00126FCA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6E0C9DE5" w14:textId="77777777" w:rsidR="00126FCA" w:rsidRPr="00D80682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Diante do exposto, solicita-se o apoio dos nobres Vereadores para aprovação deste</w:t>
      </w:r>
      <w:r w:rsidRPr="00D8068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Projeto, que se alinha aos compromissos de Bebedouro com a inclusão, equidade e acessibilidade universal.</w:t>
      </w:r>
    </w:p>
    <w:p w14:paraId="75123BAC" w14:textId="77777777" w:rsidR="0058155C" w:rsidRDefault="0058155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57881B76" w14:textId="77777777" w:rsidR="0058155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B1C1D"/>
          <w:sz w:val="24"/>
          <w:szCs w:val="24"/>
          <w:lang w:eastAsia="pt-BR"/>
        </w:rPr>
        <w:t>Prefeitura Municipal de Bebedouro, 10 de novembro de 2025</w:t>
      </w:r>
    </w:p>
    <w:p w14:paraId="1B925FF3" w14:textId="77777777" w:rsidR="0058155C" w:rsidRDefault="0058155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</w:p>
    <w:p w14:paraId="5977BE33" w14:textId="77777777" w:rsidR="003B3F3C" w:rsidRPr="0058155C" w:rsidRDefault="003B3F3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</w:p>
    <w:p w14:paraId="61C88AF5" w14:textId="77777777" w:rsidR="0058155C" w:rsidRPr="0058155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 w:rsidRPr="0058155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Lucas </w:t>
      </w:r>
      <w:proofErr w:type="spellStart"/>
      <w:r w:rsidRPr="0058155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Gibin</w:t>
      </w:r>
      <w:proofErr w:type="spellEnd"/>
      <w:r w:rsidRPr="0058155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 </w:t>
      </w:r>
      <w:proofErr w:type="spellStart"/>
      <w:r w:rsidRPr="0058155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Seren</w:t>
      </w:r>
      <w:proofErr w:type="spellEnd"/>
    </w:p>
    <w:p w14:paraId="6587D070" w14:textId="77777777" w:rsidR="0058155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 w:rsidRPr="0058155C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Prefeito Municipal</w:t>
      </w:r>
    </w:p>
    <w:p w14:paraId="2654470F" w14:textId="77777777" w:rsidR="003B3F3C" w:rsidRDefault="003B3F3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</w:p>
    <w:p w14:paraId="0A36D348" w14:textId="77777777" w:rsidR="003B3F3C" w:rsidRDefault="003B3F3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</w:p>
    <w:p w14:paraId="745439E9" w14:textId="77777777" w:rsidR="003B3F3C" w:rsidRDefault="003B3F3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</w:p>
    <w:p w14:paraId="5E3E87CB" w14:textId="77777777" w:rsidR="003B3F3C" w:rsidRDefault="003B3F3C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</w:p>
    <w:p w14:paraId="1FEC632B" w14:textId="77777777" w:rsidR="003B3F3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A Sua Excelência o Senhor</w:t>
      </w:r>
    </w:p>
    <w:p w14:paraId="4AA53C17" w14:textId="77777777" w:rsidR="003B3F3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Artur Ernesto </w:t>
      </w:r>
      <w:r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Henrique</w:t>
      </w:r>
    </w:p>
    <w:p w14:paraId="3FFF2588" w14:textId="77777777" w:rsidR="003B3F3C" w:rsidRDefault="00026D3D" w:rsidP="00D8068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Presidente da Câmara Municipal de Bebedouro</w:t>
      </w:r>
    </w:p>
    <w:p w14:paraId="3A4FB0D1" w14:textId="77777777" w:rsidR="003351CF" w:rsidRPr="003B3F3C" w:rsidRDefault="00026D3D" w:rsidP="003B3F3C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B3F3C">
        <w:rPr>
          <w:rFonts w:ascii="Arial" w:eastAsia="Times New Roman" w:hAnsi="Arial" w:cs="Arial"/>
          <w:b/>
          <w:color w:val="1B1C1D"/>
          <w:sz w:val="24"/>
          <w:szCs w:val="24"/>
          <w:u w:val="single"/>
          <w:lang w:eastAsia="pt-BR"/>
        </w:rPr>
        <w:t>Bebedouro-SP</w:t>
      </w:r>
      <w:proofErr w:type="spellEnd"/>
      <w:r w:rsidRPr="003B3F3C">
        <w:rPr>
          <w:rFonts w:ascii="Arial" w:eastAsia="Times New Roman" w:hAnsi="Arial" w:cs="Arial"/>
          <w:b/>
          <w:color w:val="1B1C1D"/>
          <w:sz w:val="24"/>
          <w:szCs w:val="24"/>
          <w:u w:val="single"/>
          <w:lang w:eastAsia="pt-BR"/>
        </w:rPr>
        <w:t>.</w:t>
      </w:r>
      <w:r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 xml:space="preserve">                          </w:t>
      </w:r>
      <w:r w:rsidRPr="003B3F3C">
        <w:rPr>
          <w:rFonts w:ascii="Arial" w:hAnsi="Arial" w:cs="Arial"/>
          <w:b/>
          <w:sz w:val="20"/>
          <w:szCs w:val="20"/>
        </w:rPr>
        <w:t>“Deus seja Louvado”</w:t>
      </w:r>
    </w:p>
    <w:sectPr w:rsidR="003351CF" w:rsidRPr="003B3F3C" w:rsidSect="00D80682">
      <w:headerReference w:type="default" r:id="rId6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5B1DE" w14:textId="77777777" w:rsidR="00026D3D" w:rsidRDefault="00026D3D">
      <w:pPr>
        <w:spacing w:after="0" w:line="240" w:lineRule="auto"/>
      </w:pPr>
      <w:r>
        <w:separator/>
      </w:r>
    </w:p>
  </w:endnote>
  <w:endnote w:type="continuationSeparator" w:id="0">
    <w:p w14:paraId="51B1E02F" w14:textId="77777777" w:rsidR="00026D3D" w:rsidRDefault="0002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E1A8" w14:textId="77777777" w:rsidR="00026D3D" w:rsidRDefault="00026D3D">
      <w:pPr>
        <w:spacing w:after="0" w:line="240" w:lineRule="auto"/>
      </w:pPr>
      <w:r>
        <w:separator/>
      </w:r>
    </w:p>
  </w:footnote>
  <w:footnote w:type="continuationSeparator" w:id="0">
    <w:p w14:paraId="0A5E2123" w14:textId="77777777" w:rsidR="00026D3D" w:rsidRDefault="0002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0CD7B" w14:textId="77777777" w:rsidR="00126FCA" w:rsidRDefault="00026D3D">
    <w:pPr>
      <w:pStyle w:val="Cabealho"/>
    </w:pPr>
    <w:r w:rsidRPr="004B5FB4">
      <w:rPr>
        <w:noProof/>
        <w:u w:val="single"/>
        <w:lang w:eastAsia="pt-BR"/>
      </w:rPr>
      <w:drawing>
        <wp:inline distT="0" distB="0" distL="0" distR="0" wp14:anchorId="3CD96ABE" wp14:editId="7BE0DEF9">
          <wp:extent cx="5400040" cy="941767"/>
          <wp:effectExtent l="0" t="0" r="0" b="0"/>
          <wp:docPr id="11" name="Imagem 11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07661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1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CD7027F" wp14:editId="5F87AEB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CA"/>
    <w:rsid w:val="00026D3D"/>
    <w:rsid w:val="00126FCA"/>
    <w:rsid w:val="0016168A"/>
    <w:rsid w:val="001D4964"/>
    <w:rsid w:val="003351CF"/>
    <w:rsid w:val="003B3F3C"/>
    <w:rsid w:val="00497F23"/>
    <w:rsid w:val="004E197D"/>
    <w:rsid w:val="0058155C"/>
    <w:rsid w:val="00621804"/>
    <w:rsid w:val="007A066A"/>
    <w:rsid w:val="007B66BD"/>
    <w:rsid w:val="008951E0"/>
    <w:rsid w:val="0089598C"/>
    <w:rsid w:val="008E7160"/>
    <w:rsid w:val="00AC38E3"/>
    <w:rsid w:val="00D80682"/>
    <w:rsid w:val="00D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DEB2"/>
  <w15:chartTrackingRefBased/>
  <w15:docId w15:val="{1BE273A8-974A-4E5B-A642-FA7F7EA3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FC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6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FCA"/>
  </w:style>
  <w:style w:type="paragraph" w:styleId="Rodap">
    <w:name w:val="footer"/>
    <w:basedOn w:val="Normal"/>
    <w:link w:val="RodapChar"/>
    <w:uiPriority w:val="99"/>
    <w:unhideWhenUsed/>
    <w:rsid w:val="00126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FCA"/>
  </w:style>
  <w:style w:type="paragraph" w:styleId="Textodebalo">
    <w:name w:val="Balloon Text"/>
    <w:basedOn w:val="Normal"/>
    <w:link w:val="TextodebaloChar"/>
    <w:uiPriority w:val="99"/>
    <w:semiHidden/>
    <w:unhideWhenUsed/>
    <w:rsid w:val="003B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Ivanira de Souza</dc:creator>
  <cp:lastModifiedBy>Camara</cp:lastModifiedBy>
  <cp:revision>11</cp:revision>
  <cp:lastPrinted>2025-11-10T18:41:00Z</cp:lastPrinted>
  <dcterms:created xsi:type="dcterms:W3CDTF">2025-11-10T17:52:00Z</dcterms:created>
  <dcterms:modified xsi:type="dcterms:W3CDTF">2025-12-15T14:06:00Z</dcterms:modified>
</cp:coreProperties>
</file>